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3A2231C5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43F71758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02BEF7F4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22FD975D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5DEFCD3E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do artigo </w:t>
            </w:r>
            <w:r w:rsidR="00150633">
              <w:rPr>
                <w:i/>
                <w:iCs/>
                <w:color w:val="335B4A"/>
                <w:sz w:val="20"/>
                <w:szCs w:val="20"/>
              </w:rPr>
              <w:t>13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150633">
              <w:rPr>
                <w:i/>
                <w:iCs/>
                <w:color w:val="335B4A"/>
                <w:sz w:val="20"/>
                <w:szCs w:val="20"/>
              </w:rPr>
              <w:t>233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/20</w:t>
            </w:r>
            <w:r w:rsidR="00150633">
              <w:rPr>
                <w:i/>
                <w:iCs/>
                <w:color w:val="335B4A"/>
                <w:sz w:val="20"/>
                <w:szCs w:val="20"/>
              </w:rPr>
              <w:t>22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de </w:t>
            </w:r>
            <w:r w:rsidR="00150633">
              <w:rPr>
                <w:i/>
                <w:iCs/>
                <w:color w:val="335B4A"/>
                <w:sz w:val="20"/>
                <w:szCs w:val="20"/>
              </w:rPr>
              <w:t>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5D42E60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6A7F737B" w14:textId="3D2F22A2" w:rsidR="005F452B" w:rsidRDefault="005F452B" w:rsidP="00474EAC">
      <w:pPr>
        <w:snapToGrid w:val="0"/>
        <w:spacing w:before="120" w:after="120"/>
        <w:jc w:val="both"/>
      </w:pPr>
    </w:p>
    <w:p w14:paraId="545064BC" w14:textId="2B356FDE" w:rsidR="005F452B" w:rsidRDefault="005F452B" w:rsidP="00474EAC">
      <w:pPr>
        <w:snapToGrid w:val="0"/>
        <w:spacing w:before="120" w:after="120"/>
        <w:jc w:val="both"/>
      </w:pPr>
    </w:p>
    <w:p w14:paraId="3C115CE2" w14:textId="01251DA7" w:rsidR="005F452B" w:rsidRDefault="005F452B" w:rsidP="00474EAC">
      <w:pPr>
        <w:snapToGrid w:val="0"/>
        <w:spacing w:before="120" w:after="120"/>
        <w:jc w:val="both"/>
      </w:pPr>
    </w:p>
    <w:p w14:paraId="07EF3117" w14:textId="7E3AF347" w:rsidR="005F452B" w:rsidRDefault="005F452B" w:rsidP="00474EAC">
      <w:pPr>
        <w:snapToGrid w:val="0"/>
        <w:spacing w:before="120" w:after="120"/>
        <w:jc w:val="both"/>
      </w:pPr>
    </w:p>
    <w:p w14:paraId="3693F1C7" w14:textId="64AF2EA4" w:rsidR="005F452B" w:rsidRDefault="005F452B" w:rsidP="00474EAC">
      <w:pPr>
        <w:snapToGrid w:val="0"/>
        <w:spacing w:before="120" w:after="120"/>
        <w:jc w:val="both"/>
      </w:pPr>
    </w:p>
    <w:p w14:paraId="2F9D3121" w14:textId="3C7299E0" w:rsidR="005F452B" w:rsidRDefault="005F452B" w:rsidP="00474EAC">
      <w:pPr>
        <w:snapToGrid w:val="0"/>
        <w:spacing w:before="120" w:after="120"/>
        <w:jc w:val="both"/>
      </w:pPr>
    </w:p>
    <w:p w14:paraId="13860CE1" w14:textId="18A8D9CD" w:rsidR="005F452B" w:rsidRDefault="005F452B" w:rsidP="00474EAC">
      <w:pPr>
        <w:snapToGrid w:val="0"/>
        <w:spacing w:before="120" w:after="120"/>
        <w:jc w:val="both"/>
      </w:pPr>
    </w:p>
    <w:p w14:paraId="20B83A95" w14:textId="56AC26F1" w:rsidR="005F452B" w:rsidRDefault="005F452B" w:rsidP="00474EAC">
      <w:pPr>
        <w:snapToGrid w:val="0"/>
        <w:spacing w:before="120" w:after="120"/>
        <w:jc w:val="both"/>
      </w:pPr>
    </w:p>
    <w:p w14:paraId="255EC9F6" w14:textId="4076B71D" w:rsidR="005F452B" w:rsidRDefault="005F452B" w:rsidP="00474EAC">
      <w:pPr>
        <w:snapToGrid w:val="0"/>
        <w:spacing w:before="120" w:after="120"/>
        <w:jc w:val="both"/>
      </w:pPr>
    </w:p>
    <w:p w14:paraId="255B97B9" w14:textId="45D852EC" w:rsidR="005F452B" w:rsidRDefault="005F452B" w:rsidP="00474EAC">
      <w:pPr>
        <w:snapToGrid w:val="0"/>
        <w:spacing w:before="120" w:after="120"/>
        <w:jc w:val="both"/>
      </w:pPr>
    </w:p>
    <w:p w14:paraId="16F202DA" w14:textId="5D6413E0" w:rsidR="005F452B" w:rsidRDefault="005F452B" w:rsidP="00474EAC">
      <w:pPr>
        <w:snapToGrid w:val="0"/>
        <w:spacing w:before="120" w:after="120"/>
        <w:jc w:val="both"/>
      </w:pPr>
    </w:p>
    <w:p w14:paraId="635B586E" w14:textId="425C6EEB" w:rsidR="005F452B" w:rsidRDefault="005F452B" w:rsidP="00474EAC">
      <w:pPr>
        <w:snapToGrid w:val="0"/>
        <w:spacing w:before="120" w:after="120"/>
        <w:jc w:val="both"/>
      </w:pPr>
    </w:p>
    <w:p w14:paraId="6F1809FB" w14:textId="0843CF82" w:rsidR="005F452B" w:rsidRDefault="005F452B" w:rsidP="00474EAC">
      <w:pPr>
        <w:snapToGrid w:val="0"/>
        <w:spacing w:before="120" w:after="120"/>
        <w:jc w:val="both"/>
      </w:pPr>
    </w:p>
    <w:p w14:paraId="3AD40707" w14:textId="77777777" w:rsidR="005F452B" w:rsidRPr="005F452B" w:rsidRDefault="005F452B" w:rsidP="005F452B">
      <w:pPr>
        <w:shd w:val="clear" w:color="auto" w:fill="6AAC90" w:themeFill="accent4"/>
        <w:jc w:val="both"/>
        <w:rPr>
          <w:b w:val="0"/>
          <w:color w:val="FFFFFF"/>
          <w:sz w:val="20"/>
          <w:szCs w:val="20"/>
        </w:rPr>
      </w:pPr>
      <w:r w:rsidRPr="005F452B">
        <w:rPr>
          <w:b w:val="0"/>
          <w:color w:val="FFFFFF"/>
          <w:sz w:val="20"/>
          <w:szCs w:val="20"/>
        </w:rPr>
        <w:t>NOS TERMOS E PARA OS EFEITOS DO REGULAMENTO (EU) 2016/679 DO PARLAMENTO EUROPEU E DO CONSELHO, DE 27 DE ABRIL DE 2016 (RGPD)</w:t>
      </w:r>
    </w:p>
    <w:p w14:paraId="731E7653" w14:textId="77777777" w:rsidR="005F452B" w:rsidRPr="005F452B" w:rsidRDefault="005F452B" w:rsidP="005F452B">
      <w:pPr>
        <w:jc w:val="both"/>
      </w:pPr>
    </w:p>
    <w:p w14:paraId="72AE45BC" w14:textId="1A5E262F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6C04AC">
        <w:rPr>
          <w:color w:val="auto"/>
          <w:sz w:val="20"/>
          <w:szCs w:val="20"/>
        </w:rPr>
        <w:t xml:space="preserve">A Junta de Freguesia de </w:t>
      </w:r>
      <w:r w:rsidR="00557FC3">
        <w:rPr>
          <w:color w:val="auto"/>
          <w:sz w:val="20"/>
          <w:szCs w:val="20"/>
        </w:rPr>
        <w:t>Pessegueiro do Vouga</w:t>
      </w:r>
      <w:r w:rsidRPr="006C04AC">
        <w:rPr>
          <w:color w:val="auto"/>
          <w:sz w:val="20"/>
          <w:szCs w:val="20"/>
        </w:rPr>
        <w:t>, na qualidade de entidade empregadora pública, irá tratar os seus dados pessoais no âmbito da sua candidatura ao procedimento com o seguinte código de publicitação ________</w:t>
      </w:r>
      <w:r w:rsidR="006C04AC">
        <w:rPr>
          <w:color w:val="auto"/>
          <w:sz w:val="20"/>
          <w:szCs w:val="20"/>
        </w:rPr>
        <w:t>___.</w:t>
      </w:r>
    </w:p>
    <w:p w14:paraId="22B6399B" w14:textId="7777777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</w:p>
    <w:p w14:paraId="43CCAFF9" w14:textId="77777777" w:rsidR="005F452B" w:rsidRPr="00BE2291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BE2291">
        <w:rPr>
          <w:color w:val="auto"/>
          <w:sz w:val="20"/>
          <w:szCs w:val="20"/>
        </w:rPr>
        <w:t>O tratamento de dados respeitará a legislação em vigor em matéria de proteção de dados pessoais e será realizado com base nas seguintes condições:</w:t>
      </w:r>
    </w:p>
    <w:p w14:paraId="1E87B3EF" w14:textId="58216A4E" w:rsidR="005F452B" w:rsidRPr="00BE2291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BE2291">
        <w:rPr>
          <w:color w:val="auto"/>
          <w:sz w:val="20"/>
          <w:szCs w:val="20"/>
        </w:rPr>
        <w:t xml:space="preserve">Responsável pelo tratamento: Freguesia de </w:t>
      </w:r>
      <w:r w:rsidR="00557FC3">
        <w:rPr>
          <w:color w:val="auto"/>
          <w:sz w:val="20"/>
          <w:szCs w:val="20"/>
        </w:rPr>
        <w:t>Pessegueiro do Vouga</w:t>
      </w:r>
      <w:r w:rsidR="00921B4C">
        <w:rPr>
          <w:color w:val="auto"/>
          <w:sz w:val="20"/>
          <w:szCs w:val="20"/>
        </w:rPr>
        <w:t>;</w:t>
      </w:r>
    </w:p>
    <w:p w14:paraId="570E8E72" w14:textId="77777777" w:rsidR="005F452B" w:rsidRPr="00BE2291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BE2291">
        <w:rPr>
          <w:color w:val="auto"/>
          <w:sz w:val="20"/>
          <w:szCs w:val="20"/>
        </w:rPr>
        <w:t>Finalidade do tratamento: Verificação do cumprimento de requisitos de admissão e aplicação de métodos de seleção</w:t>
      </w:r>
    </w:p>
    <w:p w14:paraId="647B9536" w14:textId="2A631EC0" w:rsidR="005F452B" w:rsidRPr="00BE2291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BE2291">
        <w:rPr>
          <w:color w:val="auto"/>
          <w:sz w:val="20"/>
          <w:szCs w:val="20"/>
        </w:rPr>
        <w:t>Destinatário(s) dos dados pessoais: Serviços Administrativos da Junta de Freguesia</w:t>
      </w:r>
      <w:r w:rsidR="00760839">
        <w:rPr>
          <w:color w:val="auto"/>
          <w:sz w:val="20"/>
          <w:szCs w:val="20"/>
        </w:rPr>
        <w:t>/ membros do júri</w:t>
      </w:r>
      <w:r w:rsidRPr="00BE2291">
        <w:rPr>
          <w:color w:val="auto"/>
          <w:sz w:val="20"/>
          <w:szCs w:val="20"/>
        </w:rPr>
        <w:t xml:space="preserve"> com competência para apreciar ou intervir no processo de recrutamento</w:t>
      </w:r>
      <w:r w:rsidR="00921B4C">
        <w:rPr>
          <w:color w:val="auto"/>
          <w:sz w:val="20"/>
          <w:szCs w:val="20"/>
        </w:rPr>
        <w:t>;</w:t>
      </w:r>
    </w:p>
    <w:p w14:paraId="741824BC" w14:textId="0ED90F61" w:rsidR="005F452B" w:rsidRPr="00BE2291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BE2291">
        <w:rPr>
          <w:color w:val="auto"/>
          <w:sz w:val="20"/>
          <w:szCs w:val="20"/>
        </w:rPr>
        <w:t xml:space="preserve">Conservação dos dados pessoais: Até doze (12) meses após a cessação do procedimento </w:t>
      </w:r>
      <w:proofErr w:type="spellStart"/>
      <w:r w:rsidRPr="00BE2291">
        <w:rPr>
          <w:color w:val="auto"/>
          <w:sz w:val="20"/>
          <w:szCs w:val="20"/>
        </w:rPr>
        <w:t>concursal</w:t>
      </w:r>
      <w:proofErr w:type="spellEnd"/>
      <w:r w:rsidRPr="00BE2291">
        <w:rPr>
          <w:color w:val="auto"/>
          <w:sz w:val="20"/>
          <w:szCs w:val="20"/>
        </w:rPr>
        <w:t>, sem prejuízo da sua conservação para além desse período para o cumprimento de obrigações legais</w:t>
      </w:r>
      <w:r w:rsidR="00921B4C">
        <w:rPr>
          <w:color w:val="auto"/>
          <w:sz w:val="20"/>
          <w:szCs w:val="20"/>
        </w:rPr>
        <w:t>.</w:t>
      </w:r>
    </w:p>
    <w:p w14:paraId="5D46449E" w14:textId="7777777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</w:p>
    <w:p w14:paraId="6BC35935" w14:textId="2E004C8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6C04AC">
        <w:rPr>
          <w:color w:val="auto"/>
          <w:sz w:val="20"/>
          <w:szCs w:val="20"/>
        </w:rPr>
        <w:t>Em certas circunstâncias, partilhamos e/ou somos obrigados a partilhar os seus dados pessoais com terceiros fora da Junta de Freguesia de</w:t>
      </w:r>
      <w:r w:rsidR="00557FC3">
        <w:rPr>
          <w:color w:val="auto"/>
          <w:sz w:val="20"/>
          <w:szCs w:val="20"/>
        </w:rPr>
        <w:t xml:space="preserve"> Pessegueiro do Vouga</w:t>
      </w:r>
      <w:r w:rsidRPr="006C04AC">
        <w:rPr>
          <w:color w:val="auto"/>
          <w:sz w:val="20"/>
          <w:szCs w:val="20"/>
        </w:rPr>
        <w:t>, para cumprimento de obrigações legais, sempre de acordo e em conformidade com as leis de proteção de dados aplicáveis. Estas partes irão atuar como responsáveis pelo tratamento dos seus dados pessoais por direito próprio, e serão responsáveis pelo cumprimento das leis de proteção de dados aplicáveis.</w:t>
      </w:r>
    </w:p>
    <w:p w14:paraId="4042311A" w14:textId="7777777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</w:p>
    <w:p w14:paraId="46628D2F" w14:textId="7777777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6C04AC">
        <w:rPr>
          <w:color w:val="auto"/>
          <w:sz w:val="20"/>
          <w:szCs w:val="20"/>
        </w:rPr>
        <w:t>O candidato, sujeito às limitações inerentes à condição de licitude do tratamento dos dados pessoais, tem o direito de solicitar o acesso, a correção ou a eliminação dos dados pessoais, bem como de requerer a portabilidade dos dados. O candidato tem o direito de apresentar reclamação junto da autoridade de controlo, a Comissão Nacional de Proteção de Dados.</w:t>
      </w:r>
    </w:p>
    <w:p w14:paraId="4DCF1CA4" w14:textId="77777777" w:rsidR="005F452B" w:rsidRPr="005F452B" w:rsidRDefault="005F452B" w:rsidP="005F452B">
      <w:pPr>
        <w:spacing w:line="360" w:lineRule="auto"/>
        <w:jc w:val="both"/>
        <w:rPr>
          <w:sz w:val="20"/>
          <w:szCs w:val="20"/>
        </w:rPr>
      </w:pPr>
    </w:p>
    <w:p w14:paraId="1D8A8DE1" w14:textId="77777777" w:rsidR="005F452B" w:rsidRPr="005F452B" w:rsidRDefault="005F452B" w:rsidP="005F452B">
      <w:pPr>
        <w:spacing w:line="360" w:lineRule="auto"/>
        <w:jc w:val="both"/>
        <w:rPr>
          <w:sz w:val="20"/>
          <w:szCs w:val="20"/>
        </w:rPr>
      </w:pPr>
    </w:p>
    <w:p w14:paraId="6771C375" w14:textId="77777777" w:rsidR="005F452B" w:rsidRPr="005F452B" w:rsidRDefault="005F452B" w:rsidP="005F452B">
      <w:pPr>
        <w:shd w:val="clear" w:color="auto" w:fill="6AAC90" w:themeFill="accent4"/>
        <w:jc w:val="both"/>
        <w:rPr>
          <w:b w:val="0"/>
          <w:color w:val="FFFFFF"/>
          <w:sz w:val="20"/>
          <w:szCs w:val="20"/>
        </w:rPr>
      </w:pPr>
      <w:r w:rsidRPr="005F452B">
        <w:rPr>
          <w:b w:val="0"/>
          <w:color w:val="FFFFFF"/>
          <w:sz w:val="20"/>
          <w:szCs w:val="20"/>
        </w:rPr>
        <w:t>TOMEI CONHECIMENTO E CONCORDO.</w:t>
      </w:r>
    </w:p>
    <w:p w14:paraId="12644DBA" w14:textId="77777777" w:rsidR="005F452B" w:rsidRPr="005F452B" w:rsidRDefault="005F452B" w:rsidP="005F452B">
      <w:pPr>
        <w:spacing w:line="360" w:lineRule="auto"/>
        <w:jc w:val="both"/>
        <w:rPr>
          <w:sz w:val="20"/>
          <w:szCs w:val="20"/>
        </w:rPr>
      </w:pPr>
    </w:p>
    <w:p w14:paraId="2D069377" w14:textId="77777777" w:rsidR="005F452B" w:rsidRPr="005F452B" w:rsidRDefault="005F452B" w:rsidP="005F452B">
      <w:pPr>
        <w:spacing w:line="360" w:lineRule="auto"/>
        <w:jc w:val="both"/>
        <w:rPr>
          <w:sz w:val="20"/>
          <w:szCs w:val="20"/>
        </w:rPr>
      </w:pPr>
    </w:p>
    <w:p w14:paraId="70540D3A" w14:textId="7777777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  <w:r w:rsidRPr="006C04AC">
        <w:rPr>
          <w:color w:val="auto"/>
          <w:sz w:val="20"/>
          <w:szCs w:val="20"/>
        </w:rPr>
        <w:t>Data: _____/ _____/ _______</w:t>
      </w:r>
    </w:p>
    <w:p w14:paraId="638C5178" w14:textId="77777777" w:rsidR="005F452B" w:rsidRPr="006C04AC" w:rsidRDefault="005F452B" w:rsidP="005F452B">
      <w:pPr>
        <w:spacing w:line="360" w:lineRule="auto"/>
        <w:jc w:val="both"/>
        <w:rPr>
          <w:color w:val="auto"/>
          <w:sz w:val="20"/>
          <w:szCs w:val="20"/>
        </w:rPr>
      </w:pPr>
    </w:p>
    <w:p w14:paraId="191E5BE9" w14:textId="77777777" w:rsidR="005F452B" w:rsidRPr="006C04AC" w:rsidRDefault="005F452B" w:rsidP="005F452B">
      <w:pPr>
        <w:spacing w:line="360" w:lineRule="auto"/>
        <w:jc w:val="both"/>
        <w:rPr>
          <w:rFonts w:ascii="Tahoma" w:hAnsi="Tahoma"/>
          <w:color w:val="auto"/>
          <w:sz w:val="20"/>
          <w:szCs w:val="20"/>
        </w:rPr>
      </w:pPr>
      <w:r w:rsidRPr="006C04AC">
        <w:rPr>
          <w:color w:val="auto"/>
          <w:sz w:val="20"/>
          <w:szCs w:val="20"/>
        </w:rPr>
        <w:t xml:space="preserve">Assinatura </w:t>
      </w:r>
      <w:r w:rsidRPr="006C04AC">
        <w:rPr>
          <w:color w:val="auto"/>
        </w:rPr>
        <w:t>___________________________________________________________________________</w:t>
      </w:r>
    </w:p>
    <w:p w14:paraId="2C7C624E" w14:textId="77777777" w:rsidR="005F452B" w:rsidRDefault="005F452B" w:rsidP="00474EAC">
      <w:pPr>
        <w:snapToGrid w:val="0"/>
        <w:spacing w:before="120" w:after="120"/>
        <w:jc w:val="both"/>
      </w:pPr>
    </w:p>
    <w:sectPr w:rsidR="005F452B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2CB1" w14:textId="77777777" w:rsidR="00F56C92" w:rsidRDefault="00F56C92" w:rsidP="009730D1">
      <w:r>
        <w:separator/>
      </w:r>
    </w:p>
  </w:endnote>
  <w:endnote w:type="continuationSeparator" w:id="0">
    <w:p w14:paraId="6222773D" w14:textId="77777777" w:rsidR="00F56C92" w:rsidRDefault="00F56C9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774854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B121" w14:textId="77777777" w:rsidR="00F56C92" w:rsidRDefault="00F56C92" w:rsidP="009730D1">
      <w:r>
        <w:separator/>
      </w:r>
    </w:p>
  </w:footnote>
  <w:footnote w:type="continuationSeparator" w:id="0">
    <w:p w14:paraId="11B40A7B" w14:textId="77777777" w:rsidR="00F56C92" w:rsidRDefault="00F56C92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3F6F298B" w:rsidR="006B6767" w:rsidRPr="006B6767" w:rsidRDefault="005F452B" w:rsidP="005F45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92785">
                            <w:rPr>
                              <w:rFonts w:ascii="Arial" w:hAnsi="Arial" w:cs="Arial"/>
                              <w:noProof/>
                              <w:color w:val="747474"/>
                              <w:sz w:val="22"/>
                              <w:szCs w:val="22"/>
                            </w:rPr>
                            <w:drawing>
                              <wp:inline distT="0" distB="0" distL="0" distR="0" wp14:anchorId="58CE1F36" wp14:editId="4F8999FD">
                                <wp:extent cx="411480" cy="411480"/>
                                <wp:effectExtent l="0" t="0" r="7620" b="762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148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jj8AEAAL4DAAAOAAAAZHJzL2Uyb0RvYy54bWysU1Fu1DAQ/UfiDpb/2SRl29Jos1XVqgip&#10;QEXLARzHSSwcjxl7N1mOw1V6McbOdtnCH+LHsmfGz++9Ga8up8GwrUKvwVa8WOScKSuh0bar+NfH&#10;2zfvOPNB2EYYsKriO+X55fr1q9XoSnUCPZhGISMQ68vRVbwPwZVZ5mWvBuEX4JSlZAs4iEBH7LIG&#10;xUjog8lO8vwsGwEbhyCV9xS9mZN8nfDbVsnwuW29CsxUnLiFtGJa67hm65UoOxSu13JPQ/wDi0Fo&#10;S48eoG5EEGyD+i+oQUsED21YSBgyaFstVdJAaor8DzUPvXAqaSFzvDvY5P8frPy0vUemG+odZ1YM&#10;1KIvKjz9tN3GACuiP6PzJZU9uHuMCr27A/nNMwvXvbCdukKEsVeiIVapPntxIR48XWX1+BEagheb&#10;AMmqqcUhApIJbEod2R06oqbAJAWL07dn5zk1TlJueXpOLY+UMlE+33bow3sFA4ubiiN1PKGL7Z0P&#10;c+lzSXzMwq02JnXd2BcBwoyRxD4SnoWHqZ72HtTQ7EgHwjxENPS06QF/cDbSAFXcf98IVJyZD5a8&#10;uCiWyzhx6ZCoc4bHmfo4I6wkqIoHzubtdZindONQdz29VCRZFq7Iv1YnadHbmdWeNw1JMmc/0HEK&#10;j8+p6ve3W/8CAAD//wMAUEsDBBQABgAIAAAAIQAqTR5l4QAAAAsBAAAPAAAAZHJzL2Rvd25yZXYu&#10;eG1sTI/BTsMwEETvSPyDtUjcWiexVKIQp6JIIG6UFpC4beJtEhGvo9htw9/jnuC2ox3NvCnXsx3E&#10;iSbfO9aQLhMQxI0zPbca3vdPixyED8gGB8ek4Yc8rKvrqxIL4878RqddaEUMYV+ghi6EsZDSNx1Z&#10;9Es3EsffwU0WQ5RTK82E5xhuB5klyUpa7Dk2dDjSY0fN9+5oNXx8bg5h9s8qbV5f1H67/VrVm1Hr&#10;25v54R5EoDn8meGCH9Ghiky1O7LxYtCwSDMV2UO8lLoDcbGkeQai1qByBbIq5f8N1S8AAAD//wMA&#10;UEsBAi0AFAAGAAgAAAAhALaDOJL+AAAA4QEAABMAAAAAAAAAAAAAAAAAAAAAAFtDb250ZW50X1R5&#10;cGVzXS54bWxQSwECLQAUAAYACAAAACEAOP0h/9YAAACUAQAACwAAAAAAAAAAAAAAAAAvAQAAX3Jl&#10;bHMvLnJlbHNQSwECLQAUAAYACAAAACEA2U4Y4/ABAAC+AwAADgAAAAAAAAAAAAAAAAAuAgAAZHJz&#10;L2Uyb0RvYy54bWxQSwECLQAUAAYACAAAACEAKk0eZeEAAAALAQAADwAAAAAAAAAAAAAAAABKBAAA&#10;ZHJzL2Rvd25yZXYueG1sUEsFBgAAAAAEAAQA8wAAAFgF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3F6F298B" w:rsidR="006B6767" w:rsidRPr="006B6767" w:rsidRDefault="005F452B" w:rsidP="005F452B">
                    <w:pPr>
                      <w:rPr>
                        <w:sz w:val="20"/>
                        <w:szCs w:val="20"/>
                      </w:rPr>
                    </w:pPr>
                    <w:r w:rsidRPr="00992785">
                      <w:rPr>
                        <w:rFonts w:ascii="Arial" w:hAnsi="Arial" w:cs="Arial"/>
                        <w:noProof/>
                        <w:color w:val="747474"/>
                        <w:sz w:val="22"/>
                        <w:szCs w:val="22"/>
                      </w:rPr>
                      <w:drawing>
                        <wp:inline distT="0" distB="0" distL="0" distR="0" wp14:anchorId="58CE1F36" wp14:editId="4F8999FD">
                          <wp:extent cx="411480" cy="411480"/>
                          <wp:effectExtent l="0" t="0" r="7620" b="762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148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6761">
    <w:abstractNumId w:val="0"/>
  </w:num>
  <w:num w:numId="2" w16cid:durableId="1066104543">
    <w:abstractNumId w:val="0"/>
  </w:num>
  <w:num w:numId="3" w16cid:durableId="2019386789">
    <w:abstractNumId w:val="0"/>
  </w:num>
  <w:num w:numId="4" w16cid:durableId="1453087365">
    <w:abstractNumId w:val="0"/>
  </w:num>
  <w:num w:numId="5" w16cid:durableId="1345671167">
    <w:abstractNumId w:val="0"/>
  </w:num>
  <w:num w:numId="6" w16cid:durableId="1567111693">
    <w:abstractNumId w:val="0"/>
  </w:num>
  <w:num w:numId="7" w16cid:durableId="844441667">
    <w:abstractNumId w:val="0"/>
  </w:num>
  <w:num w:numId="8" w16cid:durableId="1532835149">
    <w:abstractNumId w:val="0"/>
  </w:num>
  <w:num w:numId="9" w16cid:durableId="1367833058">
    <w:abstractNumId w:val="0"/>
  </w:num>
  <w:num w:numId="10" w16cid:durableId="227037045">
    <w:abstractNumId w:val="0"/>
  </w:num>
  <w:num w:numId="11" w16cid:durableId="991756705">
    <w:abstractNumId w:val="0"/>
  </w:num>
  <w:num w:numId="12" w16cid:durableId="239872293">
    <w:abstractNumId w:val="0"/>
  </w:num>
  <w:num w:numId="13" w16cid:durableId="1086806182">
    <w:abstractNumId w:val="0"/>
  </w:num>
  <w:num w:numId="14" w16cid:durableId="1504734194">
    <w:abstractNumId w:val="0"/>
  </w:num>
  <w:num w:numId="15" w16cid:durableId="1543639431">
    <w:abstractNumId w:val="0"/>
  </w:num>
  <w:num w:numId="16" w16cid:durableId="403652319">
    <w:abstractNumId w:val="0"/>
  </w:num>
  <w:num w:numId="17" w16cid:durableId="1368945973">
    <w:abstractNumId w:val="0"/>
  </w:num>
  <w:num w:numId="18" w16cid:durableId="1763065055">
    <w:abstractNumId w:val="0"/>
  </w:num>
  <w:num w:numId="19" w16cid:durableId="1135174528">
    <w:abstractNumId w:val="0"/>
  </w:num>
  <w:num w:numId="20" w16cid:durableId="2117867457">
    <w:abstractNumId w:val="1"/>
  </w:num>
  <w:num w:numId="21" w16cid:durableId="963149071">
    <w:abstractNumId w:val="0"/>
  </w:num>
  <w:num w:numId="22" w16cid:durableId="1526669607">
    <w:abstractNumId w:val="0"/>
  </w:num>
  <w:num w:numId="23" w16cid:durableId="1312561099">
    <w:abstractNumId w:val="0"/>
  </w:num>
  <w:num w:numId="24" w16cid:durableId="573391243">
    <w:abstractNumId w:val="0"/>
  </w:num>
  <w:num w:numId="25" w16cid:durableId="76026812">
    <w:abstractNumId w:val="0"/>
  </w:num>
  <w:num w:numId="26" w16cid:durableId="1144808452">
    <w:abstractNumId w:val="0"/>
  </w:num>
  <w:num w:numId="27" w16cid:durableId="1978290874">
    <w:abstractNumId w:val="0"/>
  </w:num>
  <w:num w:numId="28" w16cid:durableId="192617123">
    <w:abstractNumId w:val="0"/>
  </w:num>
  <w:num w:numId="29" w16cid:durableId="489030665">
    <w:abstractNumId w:val="0"/>
  </w:num>
  <w:num w:numId="30" w16cid:durableId="1446464885">
    <w:abstractNumId w:val="0"/>
  </w:num>
  <w:num w:numId="31" w16cid:durableId="847141677">
    <w:abstractNumId w:val="0"/>
  </w:num>
  <w:num w:numId="32" w16cid:durableId="978190950">
    <w:abstractNumId w:val="0"/>
  </w:num>
  <w:num w:numId="33" w16cid:durableId="62221706">
    <w:abstractNumId w:val="0"/>
  </w:num>
  <w:num w:numId="34" w16cid:durableId="1094935482">
    <w:abstractNumId w:val="2"/>
  </w:num>
  <w:num w:numId="35" w16cid:durableId="1105464081">
    <w:abstractNumId w:val="5"/>
  </w:num>
  <w:num w:numId="36" w16cid:durableId="1573276313">
    <w:abstractNumId w:val="3"/>
  </w:num>
  <w:num w:numId="37" w16cid:durableId="1985353568">
    <w:abstractNumId w:val="0"/>
  </w:num>
  <w:num w:numId="38" w16cid:durableId="209150125">
    <w:abstractNumId w:val="0"/>
  </w:num>
  <w:num w:numId="39" w16cid:durableId="396828587">
    <w:abstractNumId w:val="0"/>
  </w:num>
  <w:num w:numId="40" w16cid:durableId="758141830">
    <w:abstractNumId w:val="4"/>
  </w:num>
  <w:num w:numId="41" w16cid:durableId="1751921675">
    <w:abstractNumId w:val="0"/>
  </w:num>
  <w:num w:numId="42" w16cid:durableId="8468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848FE"/>
    <w:rsid w:val="00094ADB"/>
    <w:rsid w:val="000A78EE"/>
    <w:rsid w:val="000D0E85"/>
    <w:rsid w:val="000D2989"/>
    <w:rsid w:val="000E7EB6"/>
    <w:rsid w:val="00150633"/>
    <w:rsid w:val="0017663A"/>
    <w:rsid w:val="001B4E62"/>
    <w:rsid w:val="001E43E6"/>
    <w:rsid w:val="001F4833"/>
    <w:rsid w:val="00232166"/>
    <w:rsid w:val="002508B7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57FC3"/>
    <w:rsid w:val="005F452B"/>
    <w:rsid w:val="005F45E8"/>
    <w:rsid w:val="00604AFC"/>
    <w:rsid w:val="0061539C"/>
    <w:rsid w:val="00645819"/>
    <w:rsid w:val="006726B2"/>
    <w:rsid w:val="006B6767"/>
    <w:rsid w:val="006C04AC"/>
    <w:rsid w:val="006D255A"/>
    <w:rsid w:val="006D64EF"/>
    <w:rsid w:val="006D7440"/>
    <w:rsid w:val="006E188B"/>
    <w:rsid w:val="006E4A4A"/>
    <w:rsid w:val="0070534F"/>
    <w:rsid w:val="00705429"/>
    <w:rsid w:val="00731B92"/>
    <w:rsid w:val="00746F63"/>
    <w:rsid w:val="00760839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02F93"/>
    <w:rsid w:val="00914289"/>
    <w:rsid w:val="009200FA"/>
    <w:rsid w:val="00921B4C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BE2291"/>
    <w:rsid w:val="00C363C1"/>
    <w:rsid w:val="00C51999"/>
    <w:rsid w:val="00C56AF4"/>
    <w:rsid w:val="00C576AF"/>
    <w:rsid w:val="00C822D6"/>
    <w:rsid w:val="00CA0986"/>
    <w:rsid w:val="00CA375C"/>
    <w:rsid w:val="00CA67A7"/>
    <w:rsid w:val="00CD466D"/>
    <w:rsid w:val="00CE4545"/>
    <w:rsid w:val="00D16348"/>
    <w:rsid w:val="00D83E67"/>
    <w:rsid w:val="00D9735B"/>
    <w:rsid w:val="00DA75A6"/>
    <w:rsid w:val="00DB04ED"/>
    <w:rsid w:val="00E02C36"/>
    <w:rsid w:val="00E05B50"/>
    <w:rsid w:val="00E1294D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56C9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6360962D-F9D4-447F-A64B-5BEB3B3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PC</cp:lastModifiedBy>
  <cp:revision>2</cp:revision>
  <cp:lastPrinted>2022-08-22T14:52:00Z</cp:lastPrinted>
  <dcterms:created xsi:type="dcterms:W3CDTF">2023-01-30T16:04:00Z</dcterms:created>
  <dcterms:modified xsi:type="dcterms:W3CDTF">2023-01-30T16:04:00Z</dcterms:modified>
</cp:coreProperties>
</file>