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5405"/>
      </w:tblGrid>
      <w:tr w:rsidR="00510051" w:rsidTr="009115A1">
        <w:trPr>
          <w:trHeight w:val="1270"/>
        </w:trPr>
        <w:tc>
          <w:tcPr>
            <w:tcW w:w="4472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  <w:hideMark/>
          </w:tcPr>
          <w:p w:rsidR="00510051" w:rsidRDefault="00510051">
            <w:r>
              <w:rPr>
                <w:noProof/>
                <w:lang w:eastAsia="pt-PT"/>
              </w:rPr>
              <w:drawing>
                <wp:inline distT="0" distB="0" distL="0" distR="0">
                  <wp:extent cx="1552575" cy="752475"/>
                  <wp:effectExtent l="0" t="0" r="0" b="0"/>
                  <wp:docPr id="2" name="Imagem 1" descr="logotipo_horizontal_p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_horizontal_pr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tcBorders>
              <w:top w:val="nil"/>
              <w:left w:val="nil"/>
              <w:bottom w:val="single" w:sz="18" w:space="0" w:color="808080"/>
              <w:right w:val="nil"/>
            </w:tcBorders>
            <w:hideMark/>
          </w:tcPr>
          <w:p w:rsidR="00510051" w:rsidRDefault="00510051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:rsidR="00510051" w:rsidRDefault="00510051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510051" w:rsidRDefault="00510051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510051" w:rsidTr="009115A1">
        <w:trPr>
          <w:trHeight w:val="271"/>
        </w:trPr>
        <w:tc>
          <w:tcPr>
            <w:tcW w:w="10031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A6A6A6" w:themeFill="background1" w:themeFillShade="A6"/>
            <w:vAlign w:val="center"/>
            <w:hideMark/>
          </w:tcPr>
          <w:p w:rsidR="00510051" w:rsidRDefault="00510051">
            <w:pPr>
              <w:pStyle w:val="Cabealho1"/>
              <w:rPr>
                <w:rFonts w:ascii="Arial" w:eastAsiaTheme="minorEastAsia" w:hAnsi="Arial" w:cs="Arial"/>
                <w:color w:val="FFFFFF" w:themeColor="background1"/>
              </w:rPr>
            </w:pPr>
            <w:r>
              <w:rPr>
                <w:rFonts w:ascii="Arial" w:eastAsiaTheme="minorEastAsia" w:hAnsi="Arial" w:cs="Arial"/>
                <w:color w:val="FFFFFF" w:themeColor="background1"/>
              </w:rPr>
              <w:t xml:space="preserve">REQUERIMENTO </w:t>
            </w:r>
          </w:p>
        </w:tc>
      </w:tr>
    </w:tbl>
    <w:p w:rsidR="00510051" w:rsidRDefault="00510051" w:rsidP="00510051">
      <w:pPr>
        <w:rPr>
          <w:sz w:val="10"/>
          <w:szCs w:val="10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4"/>
        <w:gridCol w:w="32"/>
        <w:gridCol w:w="9"/>
        <w:gridCol w:w="13"/>
        <w:gridCol w:w="1241"/>
        <w:gridCol w:w="283"/>
        <w:gridCol w:w="706"/>
        <w:gridCol w:w="328"/>
        <w:gridCol w:w="131"/>
        <w:gridCol w:w="615"/>
        <w:gridCol w:w="778"/>
        <w:gridCol w:w="558"/>
        <w:gridCol w:w="618"/>
        <w:gridCol w:w="338"/>
        <w:gridCol w:w="1063"/>
        <w:gridCol w:w="227"/>
        <w:gridCol w:w="1337"/>
      </w:tblGrid>
      <w:tr w:rsidR="00510051" w:rsidTr="008530BB">
        <w:trPr>
          <w:cantSplit/>
          <w:trHeight w:hRule="exact" w:val="255"/>
        </w:trPr>
        <w:tc>
          <w:tcPr>
            <w:tcW w:w="1545" w:type="dxa"/>
            <w:gridSpan w:val="3"/>
          </w:tcPr>
          <w:p w:rsidR="00510051" w:rsidRDefault="00510051"/>
        </w:tc>
        <w:tc>
          <w:tcPr>
            <w:tcW w:w="25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pStyle w:val="Cabealho4"/>
              <w:rPr>
                <w:rFonts w:eastAsiaTheme="minorEastAsia"/>
                <w:szCs w:val="12"/>
              </w:rPr>
            </w:pPr>
            <w:r>
              <w:rPr>
                <w:rFonts w:eastAsiaTheme="minorEastAsia"/>
                <w:szCs w:val="12"/>
              </w:rPr>
              <w:t>NIF/NIPC</w:t>
            </w:r>
          </w:p>
        </w:tc>
        <w:tc>
          <w:tcPr>
            <w:tcW w:w="1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1" w:rsidRDefault="00471D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0B0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238"/>
            <w:r w:rsidR="00510051" w:rsidRPr="009B0B0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B0B09">
              <w:rPr>
                <w:rFonts w:ascii="Arial" w:hAnsi="Arial" w:cs="Arial"/>
                <w:b/>
                <w:sz w:val="18"/>
                <w:szCs w:val="18"/>
              </w:rPr>
            </w:r>
            <w:r w:rsidRPr="009B0B0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 w:rsidRPr="009B0B0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B0B0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0051" w:rsidRDefault="00510051">
            <w:pPr>
              <w:rPr>
                <w:rFonts w:ascii="Arial" w:hAnsi="Arial"/>
                <w:b/>
                <w:caps/>
                <w:sz w:val="12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jc w:val="right"/>
              <w:rPr>
                <w:rFonts w:ascii="Arial" w:hAnsi="Arial"/>
                <w:b/>
                <w:caps/>
                <w:sz w:val="12"/>
              </w:rPr>
            </w:pPr>
            <w:r>
              <w:rPr>
                <w:rFonts w:ascii="Arial" w:hAnsi="Arial"/>
                <w:b/>
                <w:caps/>
                <w:sz w:val="12"/>
              </w:rPr>
              <w:t>n.º processo</w:t>
            </w: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1" w:rsidRDefault="00471D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NOME/DESIGNAÇÃO</w:t>
            </w: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Pr="009B0B09" w:rsidRDefault="00471D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0B0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1" w:name="Texto239"/>
            <w:r w:rsidR="00510051" w:rsidRPr="009B0B0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B0B09">
              <w:rPr>
                <w:rFonts w:ascii="Arial" w:hAnsi="Arial" w:cs="Arial"/>
                <w:b/>
                <w:sz w:val="18"/>
                <w:szCs w:val="18"/>
              </w:rPr>
            </w:r>
            <w:r w:rsidRPr="009B0B0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 w:rsidRPr="009B0B0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B0B0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510051" w:rsidTr="008530BB">
        <w:trPr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0051" w:rsidRDefault="00510051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</w:pP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1" w:rsidRDefault="00471D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1005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1005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10051" w:rsidTr="008530BB">
        <w:trPr>
          <w:trHeight w:hRule="exact" w:val="96"/>
        </w:trPr>
        <w:tc>
          <w:tcPr>
            <w:tcW w:w="1536" w:type="dxa"/>
            <w:gridSpan w:val="2"/>
          </w:tcPr>
          <w:p w:rsidR="00510051" w:rsidRDefault="00510051">
            <w:pPr>
              <w:ind w:hanging="142"/>
              <w:rPr>
                <w:rFonts w:ascii="Arial" w:hAnsi="Arial" w:cs="Arial"/>
                <w:sz w:val="10"/>
              </w:rPr>
            </w:pPr>
          </w:p>
          <w:p w:rsidR="00510051" w:rsidRDefault="00510051">
            <w:pPr>
              <w:ind w:hanging="142"/>
              <w:rPr>
                <w:rFonts w:ascii="Arial" w:hAnsi="Arial" w:cs="Arial"/>
                <w:sz w:val="10"/>
              </w:rPr>
            </w:pPr>
          </w:p>
          <w:p w:rsidR="00510051" w:rsidRDefault="00510051">
            <w:pPr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24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051" w:rsidRDefault="00510051">
            <w:pPr>
              <w:rPr>
                <w:rFonts w:ascii="Arial" w:hAnsi="Arial" w:cs="Arial"/>
              </w:rPr>
            </w:pPr>
          </w:p>
        </w:tc>
      </w:tr>
      <w:tr w:rsidR="004A7E45" w:rsidTr="004A7E45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7E45" w:rsidRDefault="00472B4B" w:rsidP="00472B4B">
            <w:pPr>
              <w:ind w:hanging="108"/>
            </w:pPr>
            <w:r>
              <w:rPr>
                <w:rFonts w:ascii="Arial" w:hAnsi="Arial" w:cs="Arial"/>
                <w:b/>
                <w:bCs/>
                <w:sz w:val="12"/>
              </w:rPr>
              <w:t>MORADA/SEDE</w:t>
            </w: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A7E45" w:rsidTr="008530BB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E45" w:rsidRDefault="004A7E45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t-PT"/>
              </w:rPr>
            </w:pPr>
          </w:p>
        </w:tc>
        <w:tc>
          <w:tcPr>
            <w:tcW w:w="822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A7E45" w:rsidTr="008530BB">
        <w:trPr>
          <w:trHeight w:hRule="exact" w:val="96"/>
        </w:trPr>
        <w:tc>
          <w:tcPr>
            <w:tcW w:w="1536" w:type="dxa"/>
            <w:gridSpan w:val="2"/>
          </w:tcPr>
          <w:p w:rsidR="004A7E45" w:rsidRDefault="004A7E45">
            <w:pPr>
              <w:ind w:hanging="142"/>
            </w:pPr>
          </w:p>
        </w:tc>
        <w:tc>
          <w:tcPr>
            <w:tcW w:w="8245" w:type="dxa"/>
            <w:gridSpan w:val="15"/>
          </w:tcPr>
          <w:p w:rsidR="004A7E45" w:rsidRDefault="004A7E45"/>
        </w:tc>
      </w:tr>
      <w:tr w:rsidR="004A7E45" w:rsidTr="008530BB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E45" w:rsidRDefault="004A7E45">
            <w:pPr>
              <w:pStyle w:val="Cabealho2"/>
              <w:ind w:hanging="142"/>
              <w:rPr>
                <w:rFonts w:eastAsiaTheme="minorEastAsia"/>
              </w:rPr>
            </w:pPr>
            <w:r>
              <w:rPr>
                <w:rFonts w:eastAsiaTheme="minorEastAsia"/>
                <w:i/>
                <w:iCs/>
              </w:rPr>
              <w:t xml:space="preserve"> CÓDIGO POSTAL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7E45" w:rsidRDefault="004A7E45"/>
        </w:tc>
        <w:tc>
          <w:tcPr>
            <w:tcW w:w="66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A7E45" w:rsidTr="008530BB">
        <w:trPr>
          <w:trHeight w:hRule="exact" w:val="96"/>
        </w:trPr>
        <w:tc>
          <w:tcPr>
            <w:tcW w:w="1536" w:type="dxa"/>
            <w:gridSpan w:val="2"/>
            <w:vAlign w:val="center"/>
          </w:tcPr>
          <w:p w:rsidR="004A7E45" w:rsidRDefault="004A7E45">
            <w:pPr>
              <w:ind w:hanging="142"/>
            </w:pPr>
          </w:p>
        </w:tc>
        <w:tc>
          <w:tcPr>
            <w:tcW w:w="8245" w:type="dxa"/>
            <w:gridSpan w:val="15"/>
          </w:tcPr>
          <w:p w:rsidR="004A7E45" w:rsidRDefault="004A7E45"/>
        </w:tc>
      </w:tr>
      <w:tr w:rsidR="004A7E45" w:rsidTr="008530BB">
        <w:trPr>
          <w:cantSplit/>
          <w:trHeight w:hRule="exact" w:val="255"/>
        </w:trPr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E45" w:rsidRDefault="004A7E45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TELEFONE</w:t>
            </w:r>
          </w:p>
        </w:tc>
        <w:tc>
          <w:tcPr>
            <w:tcW w:w="2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E45" w:rsidRDefault="004A7E45">
            <w:pPr>
              <w:pStyle w:val="Cabealho3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FAX</w:t>
            </w:r>
          </w:p>
        </w:tc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E45" w:rsidRDefault="004A7E45">
            <w:pPr>
              <w:pStyle w:val="Cabealho3"/>
              <w:rPr>
                <w:rFonts w:eastAsiaTheme="minorEastAsia"/>
              </w:rPr>
            </w:pPr>
            <w:r>
              <w:rPr>
                <w:rFonts w:eastAsiaTheme="minorEastAsia"/>
              </w:rPr>
              <w:t>TELEMÓVEL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A7E45" w:rsidTr="008530BB">
        <w:trPr>
          <w:trHeight w:hRule="exact" w:val="96"/>
        </w:trPr>
        <w:tc>
          <w:tcPr>
            <w:tcW w:w="1536" w:type="dxa"/>
            <w:gridSpan w:val="2"/>
            <w:vAlign w:val="center"/>
          </w:tcPr>
          <w:p w:rsidR="004A7E45" w:rsidRDefault="004A7E45">
            <w:pPr>
              <w:ind w:hanging="142"/>
              <w:rPr>
                <w:lang w:val="en-US"/>
              </w:rPr>
            </w:pPr>
          </w:p>
        </w:tc>
        <w:tc>
          <w:tcPr>
            <w:tcW w:w="8245" w:type="dxa"/>
            <w:gridSpan w:val="15"/>
          </w:tcPr>
          <w:p w:rsidR="004A7E45" w:rsidRDefault="004A7E45">
            <w:pPr>
              <w:rPr>
                <w:lang w:val="en-US"/>
              </w:rPr>
            </w:pPr>
          </w:p>
        </w:tc>
      </w:tr>
      <w:tr w:rsidR="004A7E45" w:rsidTr="008530BB">
        <w:trPr>
          <w:cantSplit/>
          <w:trHeight w:hRule="exact" w:val="255"/>
        </w:trPr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E45" w:rsidRDefault="004A7E45">
            <w:pPr>
              <w:pStyle w:val="Cabealho3"/>
              <w:ind w:left="34" w:hanging="142"/>
              <w:jc w:val="left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E-MAIL</w:t>
            </w:r>
            <w:proofErr w:type="gramEnd"/>
            <w:r>
              <w:rPr>
                <w:rFonts w:eastAsiaTheme="minorEastAsia"/>
              </w:rPr>
              <w:t xml:space="preserve"> (SE POSSUIR)</w:t>
            </w:r>
          </w:p>
        </w:tc>
        <w:tc>
          <w:tcPr>
            <w:tcW w:w="827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A7E45" w:rsidTr="008530BB">
        <w:trPr>
          <w:trHeight w:hRule="exact" w:val="81"/>
        </w:trPr>
        <w:tc>
          <w:tcPr>
            <w:tcW w:w="1536" w:type="dxa"/>
            <w:gridSpan w:val="2"/>
            <w:vAlign w:val="center"/>
          </w:tcPr>
          <w:p w:rsidR="004A7E45" w:rsidRDefault="004A7E45">
            <w:pPr>
              <w:ind w:hanging="142"/>
            </w:pPr>
          </w:p>
        </w:tc>
        <w:tc>
          <w:tcPr>
            <w:tcW w:w="8245" w:type="dxa"/>
            <w:gridSpan w:val="15"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7E45" w:rsidTr="008530BB">
        <w:trPr>
          <w:gridAfter w:val="5"/>
          <w:wAfter w:w="3583" w:type="dxa"/>
          <w:cantSplit/>
          <w:trHeight w:hRule="exact" w:val="255"/>
        </w:trPr>
        <w:tc>
          <w:tcPr>
            <w:tcW w:w="37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E45" w:rsidRDefault="004A7E45">
            <w:pPr>
              <w:ind w:hanging="142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B.I. / CARTÃO DO CIDADÃO (PREENCHIMENTO OBRIGATÓRIO)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45" w:rsidRDefault="004A7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DF1B90" w:rsidRPr="00FA7E9A" w:rsidRDefault="00DF1B90">
      <w:pPr>
        <w:rPr>
          <w:sz w:val="10"/>
          <w:szCs w:val="10"/>
        </w:rPr>
      </w:pPr>
    </w:p>
    <w:tbl>
      <w:tblPr>
        <w:tblW w:w="4837" w:type="pct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6756"/>
        <w:gridCol w:w="1240"/>
      </w:tblGrid>
      <w:tr w:rsidR="005B6271" w:rsidTr="009115A1">
        <w:trPr>
          <w:gridBefore w:val="1"/>
          <w:gridAfter w:val="1"/>
          <w:wBefore w:w="1808" w:type="dxa"/>
          <w:wAfter w:w="1276" w:type="dxa"/>
          <w:trHeight w:hRule="exact" w:val="407"/>
        </w:trPr>
        <w:tc>
          <w:tcPr>
            <w:tcW w:w="6946" w:type="dxa"/>
            <w:tcBorders>
              <w:left w:val="single" w:sz="24" w:space="0" w:color="808080"/>
              <w:right w:val="single" w:sz="24" w:space="0" w:color="808080"/>
            </w:tcBorders>
            <w:shd w:val="clear" w:color="auto" w:fill="C0C0C0"/>
            <w:vAlign w:val="center"/>
          </w:tcPr>
          <w:p w:rsidR="005B6271" w:rsidRPr="00510051" w:rsidRDefault="00985EAB" w:rsidP="005D3B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100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LICENÇA DE OBRAS DE </w:t>
            </w:r>
            <w:r w:rsidR="005D3B34" w:rsidRPr="005100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EDIFICAÇÃO</w:t>
            </w:r>
          </w:p>
        </w:tc>
      </w:tr>
      <w:tr w:rsidR="005B6271" w:rsidTr="00911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10030" w:type="dxa"/>
            <w:gridSpan w:val="3"/>
            <w:tcBorders>
              <w:top w:val="single" w:sz="18" w:space="0" w:color="999999"/>
              <w:left w:val="single" w:sz="24" w:space="0" w:color="808080"/>
              <w:bottom w:val="nil"/>
              <w:right w:val="single" w:sz="24" w:space="0" w:color="808080"/>
            </w:tcBorders>
            <w:vAlign w:val="bottom"/>
          </w:tcPr>
          <w:p w:rsidR="003D24B2" w:rsidRPr="003D24B2" w:rsidRDefault="003D24B2" w:rsidP="00DF1B90">
            <w:pPr>
              <w:spacing w:line="360" w:lineRule="auto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  <w:p w:rsidR="00A255EA" w:rsidRDefault="005B6271" w:rsidP="00DF1B90">
            <w:pPr>
              <w:spacing w:line="360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141C61">
              <w:rPr>
                <w:rFonts w:ascii="Arial" w:hAnsi="Arial" w:cs="Arial"/>
                <w:b/>
                <w:caps/>
                <w:sz w:val="14"/>
                <w:szCs w:val="14"/>
              </w:rPr>
              <w:t>na qualidade de:</w:t>
            </w:r>
          </w:p>
          <w:p w:rsidR="00A255EA" w:rsidRPr="00F24637" w:rsidRDefault="00471DE5" w:rsidP="00D10AFF">
            <w:pPr>
              <w:spacing w:line="360" w:lineRule="auto"/>
              <w:ind w:firstLine="700"/>
              <w:rPr>
                <w:rFonts w:ascii="Arial" w:hAnsi="Arial" w:cs="Arial"/>
                <w:sz w:val="14"/>
                <w:szCs w:val="14"/>
              </w:rPr>
            </w:pP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A255EA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PROPRIETÁRIO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A255EA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USUFRUTÁRIO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A255EA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ARRENDATÁRIO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D9412F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6C37F1">
              <w:rPr>
                <w:rFonts w:ascii="Arial" w:hAnsi="Arial" w:cs="Arial"/>
                <w:caps/>
                <w:sz w:val="14"/>
                <w:szCs w:val="14"/>
              </w:rPr>
              <w:t>mandatário</w:t>
            </w:r>
            <w:r w:rsidR="00A255EA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Pr="00A255EA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="00D9412F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>outro</w:t>
            </w:r>
            <w:r w:rsidR="00F24637">
              <w:rPr>
                <w:rFonts w:ascii="Arial" w:hAnsi="Arial" w:cs="Arial"/>
                <w:caps/>
                <w:sz w:val="14"/>
                <w:szCs w:val="14"/>
              </w:rPr>
              <w:t>:</w:t>
            </w:r>
            <w:r w:rsidR="005B6271" w:rsidRPr="00A255EA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5B6271" w:rsidTr="00911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2"/>
        </w:trPr>
        <w:tc>
          <w:tcPr>
            <w:tcW w:w="10030" w:type="dxa"/>
            <w:gridSpan w:val="3"/>
            <w:tcBorders>
              <w:top w:val="nil"/>
              <w:left w:val="single" w:sz="24" w:space="0" w:color="808080"/>
              <w:bottom w:val="nil"/>
              <w:right w:val="single" w:sz="24" w:space="0" w:color="808080"/>
            </w:tcBorders>
            <w:vAlign w:val="center"/>
          </w:tcPr>
          <w:p w:rsidR="00D9412F" w:rsidRPr="00FA7E9A" w:rsidRDefault="00D9412F" w:rsidP="005D3B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aps/>
                <w:sz w:val="10"/>
                <w:szCs w:val="10"/>
              </w:rPr>
            </w:pPr>
          </w:p>
          <w:p w:rsidR="005D3B34" w:rsidRPr="00E025F2" w:rsidRDefault="005D3B34" w:rsidP="005D3B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aps/>
                <w:sz w:val="14"/>
                <w:szCs w:val="14"/>
              </w:rPr>
            </w:pPr>
            <w:r w:rsidRPr="002B687C">
              <w:rPr>
                <w:rFonts w:ascii="Arial" w:hAnsi="Arial" w:cs="Arial"/>
                <w:caps/>
                <w:sz w:val="14"/>
                <w:szCs w:val="14"/>
              </w:rPr>
              <w:t>Em conformidade com o estabelecido na</w:t>
            </w:r>
            <w:r w:rsidR="00D9412F">
              <w:rPr>
                <w:rFonts w:ascii="Arial" w:hAnsi="Arial" w:cs="Arial"/>
                <w:caps/>
                <w:sz w:val="14"/>
                <w:szCs w:val="14"/>
              </w:rPr>
              <w:t>s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alínea</w:t>
            </w:r>
            <w:r w:rsidR="00D9412F">
              <w:rPr>
                <w:rFonts w:ascii="Arial" w:hAnsi="Arial" w:cs="Arial"/>
                <w:caps/>
                <w:sz w:val="14"/>
                <w:szCs w:val="14"/>
              </w:rPr>
              <w:t>s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c), d) e e) do n.º 2 do artigo n.º 4 do Decreto-Lei n.º 555/</w:t>
            </w:r>
            <w:r w:rsidR="004A2F53">
              <w:rPr>
                <w:rFonts w:ascii="Arial" w:hAnsi="Arial" w:cs="Arial"/>
                <w:caps/>
                <w:sz w:val="14"/>
                <w:szCs w:val="14"/>
              </w:rPr>
              <w:t>19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>99, de 16 de Dezembro, na red</w:t>
            </w:r>
            <w:r w:rsidR="007E1137">
              <w:rPr>
                <w:rFonts w:ascii="Arial" w:hAnsi="Arial" w:cs="Arial"/>
                <w:caps/>
                <w:sz w:val="14"/>
                <w:szCs w:val="14"/>
              </w:rPr>
              <w:t>a</w:t>
            </w:r>
            <w:r w:rsidR="00C721D8">
              <w:rPr>
                <w:rFonts w:ascii="Arial" w:hAnsi="Arial" w:cs="Arial"/>
                <w:caps/>
                <w:sz w:val="14"/>
                <w:szCs w:val="14"/>
              </w:rPr>
              <w:t>ção que lhe foi conferida pelo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="007E1137">
              <w:rPr>
                <w:rFonts w:ascii="Arial" w:hAnsi="Arial" w:cs="Arial"/>
                <w:caps/>
                <w:sz w:val="14"/>
                <w:szCs w:val="14"/>
              </w:rPr>
              <w:t>decreto-Lei n.º 136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>/20</w:t>
            </w:r>
            <w:r w:rsidR="007E1137">
              <w:rPr>
                <w:rFonts w:ascii="Arial" w:hAnsi="Arial" w:cs="Arial"/>
                <w:caps/>
                <w:sz w:val="14"/>
                <w:szCs w:val="14"/>
              </w:rPr>
              <w:t>14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, de </w:t>
            </w:r>
            <w:r w:rsidR="007E1137">
              <w:rPr>
                <w:rFonts w:ascii="Arial" w:hAnsi="Arial" w:cs="Arial"/>
                <w:caps/>
                <w:sz w:val="14"/>
                <w:szCs w:val="14"/>
              </w:rPr>
              <w:t>9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de </w:t>
            </w:r>
            <w:r w:rsidR="007E1137">
              <w:rPr>
                <w:rFonts w:ascii="Arial" w:hAnsi="Arial" w:cs="Arial"/>
                <w:caps/>
                <w:sz w:val="14"/>
                <w:szCs w:val="14"/>
              </w:rPr>
              <w:t>SETEMBR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>o</w:t>
            </w:r>
            <w:r w:rsidR="007E1137">
              <w:rPr>
                <w:rFonts w:ascii="Arial" w:hAnsi="Arial" w:cs="Arial"/>
                <w:caps/>
                <w:sz w:val="14"/>
                <w:szCs w:val="14"/>
              </w:rPr>
              <w:t xml:space="preserve"> (RJUE)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, </w:t>
            </w:r>
            <w:r w:rsidRPr="00E025F2">
              <w:rPr>
                <w:rFonts w:ascii="Arial" w:hAnsi="Arial" w:cs="Arial"/>
                <w:bCs/>
                <w:caps/>
                <w:sz w:val="14"/>
                <w:szCs w:val="14"/>
              </w:rPr>
              <w:t xml:space="preserve">vem </w:t>
            </w:r>
            <w:r w:rsidR="00E025F2" w:rsidRPr="00E025F2">
              <w:rPr>
                <w:rFonts w:ascii="Arial" w:hAnsi="Arial" w:cs="Arial"/>
                <w:bCs/>
                <w:caps/>
                <w:sz w:val="14"/>
                <w:szCs w:val="14"/>
              </w:rPr>
              <w:t>MUITO RESPEITOSAMENTE</w:t>
            </w:r>
            <w:r w:rsidR="00E025F2">
              <w:rPr>
                <w:rFonts w:ascii="Arial" w:hAnsi="Arial" w:cs="Arial"/>
                <w:bCs/>
                <w:caps/>
                <w:sz w:val="12"/>
                <w:szCs w:val="12"/>
              </w:rPr>
              <w:t xml:space="preserve"> </w:t>
            </w:r>
            <w:r w:rsidRPr="00E025F2">
              <w:rPr>
                <w:rFonts w:ascii="Arial" w:hAnsi="Arial" w:cs="Arial"/>
                <w:bCs/>
                <w:caps/>
                <w:sz w:val="14"/>
                <w:szCs w:val="14"/>
              </w:rPr>
              <w:t>requerer a V.ª Ex.ª a</w:t>
            </w:r>
            <w:r w:rsidRPr="002B687C">
              <w:rPr>
                <w:rFonts w:ascii="Arial" w:hAnsi="Arial" w:cs="Arial"/>
                <w:b/>
                <w:bCs/>
                <w:caps/>
                <w:sz w:val="14"/>
                <w:szCs w:val="14"/>
              </w:rPr>
              <w:t xml:space="preserve"> licença de obras de edificação</w:t>
            </w: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 </w:t>
            </w:r>
            <w:r w:rsidRPr="00E025F2">
              <w:rPr>
                <w:rFonts w:ascii="Arial" w:hAnsi="Arial" w:cs="Arial"/>
                <w:bCs/>
                <w:caps/>
                <w:sz w:val="14"/>
                <w:szCs w:val="14"/>
              </w:rPr>
              <w:t>para o prédio abaixo identificado:</w:t>
            </w:r>
          </w:p>
          <w:p w:rsidR="0042689D" w:rsidRPr="00FA7E9A" w:rsidRDefault="0042689D" w:rsidP="005D3B34">
            <w:pPr>
              <w:spacing w:line="360" w:lineRule="auto"/>
              <w:rPr>
                <w:rFonts w:ascii="Arial" w:hAnsi="Arial"/>
                <w:b/>
                <w:caps/>
                <w:sz w:val="10"/>
                <w:szCs w:val="10"/>
              </w:rPr>
            </w:pPr>
          </w:p>
          <w:p w:rsidR="003A0F3D" w:rsidRPr="005D3B34" w:rsidRDefault="003A0F3D" w:rsidP="003A0F3D">
            <w:pPr>
              <w:spacing w:line="360" w:lineRule="auto"/>
              <w:rPr>
                <w:rFonts w:ascii="Arial" w:hAnsi="Arial"/>
                <w:b/>
                <w:caps/>
                <w:sz w:val="14"/>
              </w:rPr>
            </w:pPr>
            <w:r w:rsidRPr="00985EAB">
              <w:rPr>
                <w:rFonts w:ascii="Arial" w:hAnsi="Arial"/>
                <w:b/>
                <w:caps/>
                <w:sz w:val="14"/>
              </w:rPr>
              <w:t>lOCALIZAÇÃO E cARACTERÍSTICAS</w:t>
            </w:r>
            <w:r>
              <w:rPr>
                <w:rFonts w:ascii="Arial" w:hAnsi="Arial"/>
                <w:b/>
                <w:caps/>
                <w:sz w:val="14"/>
              </w:rPr>
              <w:t>:</w:t>
            </w:r>
          </w:p>
          <w:p w:rsidR="003A0F3D" w:rsidRPr="009B0B09" w:rsidRDefault="003A0F3D" w:rsidP="003A0F3D">
            <w:pPr>
              <w:spacing w:line="360" w:lineRule="auto"/>
              <w:jc w:val="both"/>
              <w:rPr>
                <w:rFonts w:ascii="Arial" w:hAnsi="Arial" w:cs="Arial"/>
                <w:caps/>
                <w:sz w:val="14"/>
                <w:szCs w:val="14"/>
              </w:rPr>
            </w:pPr>
            <w:r w:rsidRPr="002B687C">
              <w:rPr>
                <w:rFonts w:ascii="Arial" w:hAnsi="Arial" w:cs="Arial"/>
                <w:caps/>
                <w:sz w:val="14"/>
                <w:szCs w:val="14"/>
              </w:rPr>
              <w:t xml:space="preserve">LOCAL: </w: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3A0F3D" w:rsidRPr="009B0B09" w:rsidRDefault="000A4DB2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freguesia: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10051"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10051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510051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3A0F3D" w:rsidRPr="009B0B09" w:rsidRDefault="003A0F3D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ÁREA TOTAL DO PRÉDIO: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 m</w:t>
            </w:r>
            <w:r w:rsidRPr="009B0B09">
              <w:rPr>
                <w:rFonts w:ascii="Arial" w:hAnsi="Arial" w:cs="Arial"/>
                <w:caps/>
                <w:sz w:val="14"/>
                <w:szCs w:val="14"/>
                <w:vertAlign w:val="superscript"/>
              </w:rPr>
              <w:t>2</w:t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9B0B09" w:rsidRDefault="003A0F3D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ÁREA TOTAL DA EDIFICAÇÃO PROPOSTA: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 m</w:t>
            </w:r>
            <w:r w:rsidRPr="009B0B09">
              <w:rPr>
                <w:rFonts w:ascii="Arial" w:hAnsi="Arial" w:cs="Arial"/>
                <w:caps/>
                <w:sz w:val="14"/>
                <w:szCs w:val="14"/>
                <w:vertAlign w:val="superscript"/>
              </w:rPr>
              <w:t>2</w:t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9B0B09" w:rsidRDefault="003A0F3D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>CONSERVATÓRIA DE SEVER DO VOUGA SOB REGISTO PREDIAL N.º: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FA7E9A" w:rsidRPr="009B0B0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E MATRIZ PREDIAL </w:t>
            </w:r>
            <w:r w:rsidR="00471DE5" w:rsidRPr="009B0B09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="00471DE5" w:rsidRPr="009B0B09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 URBANA </w:t>
            </w:r>
            <w:r w:rsidR="00471DE5" w:rsidRPr="009B0B09">
              <w:rPr>
                <w:rFonts w:ascii="Arial" w:hAnsi="Arial" w:cs="Arial"/>
                <w:caps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instrText xml:space="preserve"> FORMCHECKBOX </w:instrText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</w:r>
            <w:r w:rsidR="000A2731">
              <w:rPr>
                <w:rFonts w:ascii="Arial" w:hAnsi="Arial" w:cs="Arial"/>
                <w:caps/>
                <w:sz w:val="14"/>
                <w:szCs w:val="14"/>
              </w:rPr>
              <w:fldChar w:fldCharType="separate"/>
            </w:r>
            <w:r w:rsidR="00471DE5" w:rsidRPr="009B0B09">
              <w:rPr>
                <w:rFonts w:ascii="Arial" w:hAnsi="Arial" w:cs="Arial"/>
                <w:caps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 RÚSTICA N.º: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9B0B09" w:rsidRDefault="003A0F3D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sz w:val="14"/>
                <w:szCs w:val="14"/>
              </w:rPr>
              <w:t>CÓDIGO DE ACESSO À CERTIDÃO PERMANENTE DO REGISTO PREDIAL: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-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3A0F3D" w:rsidRPr="009B0B09" w:rsidRDefault="003A0F3D" w:rsidP="003A0F3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>TIPO DE OBRA</w:t>
            </w:r>
            <w:r w:rsidR="009C1ACD" w:rsidRPr="009B0B09">
              <w:rPr>
                <w:rFonts w:ascii="Arial" w:hAnsi="Arial" w:cs="Arial"/>
                <w:caps/>
                <w:sz w:val="14"/>
                <w:szCs w:val="14"/>
              </w:rPr>
              <w:t xml:space="preserve"> (preenchimento obrigatório)</w:t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: </w: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3A0F3D" w:rsidRPr="00FA7E9A" w:rsidRDefault="003A0F3D" w:rsidP="003A0F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caps/>
                <w:sz w:val="10"/>
                <w:szCs w:val="10"/>
              </w:rPr>
            </w:pPr>
          </w:p>
          <w:p w:rsidR="003A0F3D" w:rsidRPr="002B687C" w:rsidRDefault="003A0F3D" w:rsidP="003A0F3D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B687C">
              <w:rPr>
                <w:rFonts w:ascii="Arial" w:hAnsi="Arial" w:cs="Arial"/>
                <w:b/>
                <w:caps/>
                <w:sz w:val="14"/>
                <w:szCs w:val="14"/>
              </w:rPr>
              <w:t>ANTECEDENTES:</w:t>
            </w:r>
          </w:p>
          <w:p w:rsidR="003A0F3D" w:rsidRPr="009B0B09" w:rsidRDefault="003A0F3D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ALVARÁ DE OBRAS N.º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9B0B09" w:rsidRDefault="003A0F3D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COMUNICAÇÃO PRÉVIA </w:t>
            </w:r>
            <w:r w:rsidR="00FA7E9A" w:rsidRPr="009B0B09">
              <w:rPr>
                <w:rFonts w:ascii="Arial" w:hAnsi="Arial" w:cs="Arial"/>
                <w:caps/>
                <w:sz w:val="14"/>
                <w:szCs w:val="14"/>
              </w:rPr>
              <w:t xml:space="preserve">n.º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9A"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A7E9A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FA7E9A" w:rsidRPr="009B0B09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A7E9A"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FA7E9A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FA7E9A"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="00FA7E9A" w:rsidRPr="009B0B0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ACEITE </w:t>
            </w:r>
            <w:proofErr w:type="gramStart"/>
            <w:r w:rsidRPr="009B0B09">
              <w:rPr>
                <w:rFonts w:ascii="Arial" w:hAnsi="Arial" w:cs="Arial"/>
                <w:caps/>
                <w:sz w:val="14"/>
                <w:szCs w:val="14"/>
              </w:rPr>
              <w:t>EM</w:t>
            </w:r>
            <w:proofErr w:type="gramEnd"/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: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9B0B09" w:rsidRDefault="003A0F3D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PEDIDO DE INFORMAÇÃO PRÉVIA N.º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9B0B09" w:rsidRDefault="003A0F3D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caps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ALVARÁ DE LOTEAMENTO N.º 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0B09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9B0B09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1DE5" w:rsidRPr="009B0B09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9B0B09">
              <w:rPr>
                <w:rFonts w:ascii="Arial" w:hAnsi="Arial" w:cs="Arial"/>
                <w:caps/>
                <w:sz w:val="14"/>
                <w:szCs w:val="14"/>
              </w:rPr>
              <w:t>.</w:t>
            </w:r>
          </w:p>
          <w:p w:rsidR="003A0F3D" w:rsidRPr="009B0B09" w:rsidRDefault="003A0F3D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9B0B09">
              <w:rPr>
                <w:rFonts w:ascii="Arial" w:hAnsi="Arial" w:cs="Arial"/>
                <w:caps/>
                <w:sz w:val="14"/>
                <w:szCs w:val="14"/>
              </w:rPr>
              <w:t xml:space="preserve">OUTRO: </w: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</w:r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bookmarkStart w:id="2" w:name="_GoBack"/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D10AFF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bookmarkEnd w:id="2"/>
            <w:r w:rsidR="00D10AF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  <w:p w:rsidR="009115A1" w:rsidRPr="009115A1" w:rsidRDefault="009115A1" w:rsidP="003A0F3D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210F5" w:rsidRPr="007155EA" w:rsidRDefault="009115A1" w:rsidP="007155EA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9115A1">
              <w:rPr>
                <w:rFonts w:ascii="Arial" w:hAnsi="Arial" w:cs="Arial"/>
                <w:b/>
                <w:sz w:val="14"/>
                <w:szCs w:val="14"/>
              </w:rPr>
              <w:t>ESPERA DEFERIMENTO,</w:t>
            </w:r>
          </w:p>
        </w:tc>
      </w:tr>
      <w:tr w:rsidR="005B6271" w:rsidTr="00911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98"/>
        </w:trPr>
        <w:tc>
          <w:tcPr>
            <w:tcW w:w="10030" w:type="dxa"/>
            <w:gridSpan w:val="3"/>
            <w:tcBorders>
              <w:top w:val="nil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vAlign w:val="center"/>
          </w:tcPr>
          <w:tbl>
            <w:tblPr>
              <w:tblW w:w="49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4"/>
              <w:gridCol w:w="1512"/>
              <w:gridCol w:w="1416"/>
              <w:gridCol w:w="5100"/>
            </w:tblGrid>
            <w:tr w:rsidR="005B6271" w:rsidTr="00225140">
              <w:trPr>
                <w:trHeight w:hRule="exact" w:val="284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vAlign w:val="center"/>
                </w:tcPr>
                <w:p w:rsidR="005B6271" w:rsidRDefault="005B6271" w:rsidP="007155EA">
                  <w:pPr>
                    <w:rPr>
                      <w:rFonts w:ascii="Arial" w:hAnsi="Arial" w:cs="Arial"/>
                      <w:sz w:val="12"/>
                    </w:rPr>
                  </w:pPr>
                </w:p>
                <w:p w:rsidR="005B6271" w:rsidRDefault="005B6271" w:rsidP="00233912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>DATA</w:t>
                  </w:r>
                </w:p>
                <w:p w:rsidR="005B6271" w:rsidRDefault="005B6271" w:rsidP="00233912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B6271" w:rsidRDefault="00471DE5" w:rsidP="00C024BA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3A0F3D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="003A0F3D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</w:t>
                  </w:r>
                </w:p>
                <w:p w:rsidR="005B6271" w:rsidRDefault="005B6271" w:rsidP="00225140">
                  <w:pPr>
                    <w:ind w:hanging="142"/>
                    <w:jc w:val="right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 O REQUERENTE</w:t>
                  </w:r>
                </w:p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:rsidR="005B6271" w:rsidRDefault="005B6271" w:rsidP="00233912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538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:rsidR="005B6271" w:rsidRDefault="005B6271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:rsidR="005B6271" w:rsidRDefault="005B6271"/>
        </w:tc>
      </w:tr>
    </w:tbl>
    <w:p w:rsidR="00DF1B90" w:rsidRPr="004A2F53" w:rsidRDefault="00DF1B90">
      <w:pPr>
        <w:rPr>
          <w:sz w:val="10"/>
          <w:szCs w:val="10"/>
        </w:rPr>
      </w:pPr>
    </w:p>
    <w:tbl>
      <w:tblPr>
        <w:tblW w:w="4838" w:type="pct"/>
        <w:tblLayout w:type="fixed"/>
        <w:tblLook w:val="0000" w:firstRow="0" w:lastRow="0" w:firstColumn="0" w:lastColumn="0" w:noHBand="0" w:noVBand="0"/>
      </w:tblPr>
      <w:tblGrid>
        <w:gridCol w:w="241"/>
        <w:gridCol w:w="242"/>
        <w:gridCol w:w="720"/>
        <w:gridCol w:w="283"/>
        <w:gridCol w:w="249"/>
        <w:gridCol w:w="268"/>
        <w:gridCol w:w="992"/>
        <w:gridCol w:w="11"/>
        <w:gridCol w:w="276"/>
        <w:gridCol w:w="236"/>
        <w:gridCol w:w="312"/>
        <w:gridCol w:w="2918"/>
        <w:gridCol w:w="375"/>
        <w:gridCol w:w="2632"/>
      </w:tblGrid>
      <w:tr w:rsidR="005B6271" w:rsidTr="009115A1">
        <w:trPr>
          <w:cantSplit/>
          <w:trHeight w:val="249"/>
        </w:trPr>
        <w:tc>
          <w:tcPr>
            <w:tcW w:w="3360" w:type="dxa"/>
            <w:gridSpan w:val="9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510051" w:rsidRDefault="005B6271">
            <w:pPr>
              <w:pStyle w:val="Cabealho6"/>
              <w:rPr>
                <w:color w:val="FFFFFF" w:themeColor="background1"/>
                <w:sz w:val="14"/>
              </w:rPr>
            </w:pPr>
            <w:r w:rsidRPr="00510051">
              <w:rPr>
                <w:color w:val="FFFFFF" w:themeColor="background1"/>
                <w:sz w:val="14"/>
              </w:rPr>
              <w:t>ENTRADA</w:t>
            </w:r>
          </w:p>
        </w:tc>
        <w:tc>
          <w:tcPr>
            <w:tcW w:w="236" w:type="dxa"/>
            <w:vMerge w:val="restart"/>
            <w:tcBorders>
              <w:left w:val="single" w:sz="18" w:space="0" w:color="808080"/>
              <w:right w:val="single" w:sz="18" w:space="0" w:color="808080"/>
            </w:tcBorders>
          </w:tcPr>
          <w:p w:rsidR="005B6271" w:rsidRPr="00510051" w:rsidRDefault="005B6271">
            <w:pPr>
              <w:rPr>
                <w:color w:val="FFFFFF" w:themeColor="background1"/>
              </w:rPr>
            </w:pPr>
          </w:p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510051" w:rsidRDefault="005B6271">
            <w:pPr>
              <w:pStyle w:val="Cabealho7"/>
              <w:rPr>
                <w:color w:val="FFFFFF" w:themeColor="background1"/>
              </w:rPr>
            </w:pPr>
            <w:r w:rsidRPr="00510051">
              <w:rPr>
                <w:color w:val="FFFFFF" w:themeColor="background1"/>
              </w:rPr>
              <w:t>INFORMAÇÃO DOS SERVIÇOS</w:t>
            </w:r>
          </w:p>
        </w:tc>
        <w:tc>
          <w:tcPr>
            <w:tcW w:w="3102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C0C0C0"/>
            <w:vAlign w:val="center"/>
          </w:tcPr>
          <w:p w:rsidR="005B6271" w:rsidRPr="00510051" w:rsidRDefault="005B6271">
            <w:pPr>
              <w:pStyle w:val="Cabealho7"/>
              <w:rPr>
                <w:color w:val="FFFFFF" w:themeColor="background1"/>
              </w:rPr>
            </w:pPr>
            <w:r w:rsidRPr="00510051">
              <w:rPr>
                <w:color w:val="FFFFFF" w:themeColor="background1"/>
              </w:rPr>
              <w:t>DESPACHO</w:t>
            </w:r>
          </w:p>
        </w:tc>
      </w:tr>
      <w:tr w:rsidR="005B6271" w:rsidTr="009115A1">
        <w:trPr>
          <w:cantSplit/>
          <w:trHeight w:hRule="exact" w:val="96"/>
        </w:trPr>
        <w:tc>
          <w:tcPr>
            <w:tcW w:w="242" w:type="dxa"/>
            <w:vMerge w:val="restart"/>
            <w:tcBorders>
              <w:top w:val="single" w:sz="18" w:space="0" w:color="808080"/>
              <w:left w:val="single" w:sz="18" w:space="0" w:color="808080"/>
            </w:tcBorders>
            <w:textDirection w:val="btLr"/>
            <w:vAlign w:val="center"/>
          </w:tcPr>
          <w:p w:rsidR="005B6271" w:rsidRDefault="005B62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118" w:type="dxa"/>
            <w:gridSpan w:val="8"/>
            <w:tcBorders>
              <w:top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02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 w:rsidP="00C024BA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 w:val="restart"/>
            <w:tcBorders>
              <w:left w:val="single" w:sz="18" w:space="0" w:color="808080"/>
            </w:tcBorders>
            <w:textDirection w:val="btLr"/>
          </w:tcPr>
          <w:p w:rsidR="005B6271" w:rsidRDefault="005B6271" w:rsidP="00AA08F1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18" w:type="dxa"/>
            <w:vMerge w:val="restart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  <w:r w:rsidRPr="006707F4">
              <w:rPr>
                <w:rFonts w:ascii="Arial" w:hAnsi="Arial" w:cs="Arial"/>
                <w:sz w:val="12"/>
                <w:szCs w:val="12"/>
              </w:rPr>
              <w:t>GUIA DE RECEITA</w:t>
            </w:r>
            <w:r w:rsidR="00F24637">
              <w:rPr>
                <w:rFonts w:ascii="Arial" w:hAnsi="Arial" w:cs="Arial"/>
                <w:sz w:val="12"/>
                <w:szCs w:val="12"/>
              </w:rPr>
              <w:t xml:space="preserve"> N.º</w:t>
            </w: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EMITIDA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EM</w:t>
            </w:r>
            <w:proofErr w:type="gramEnd"/>
            <w:r w:rsidR="00F24637">
              <w:rPr>
                <w:rFonts w:ascii="Arial" w:hAnsi="Arial" w:cs="Arial"/>
                <w:sz w:val="12"/>
                <w:szCs w:val="12"/>
              </w:rPr>
              <w:t>:</w:t>
            </w:r>
          </w:p>
          <w:p w:rsidR="00F24637" w:rsidRPr="006707F4" w:rsidRDefault="00F24637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D9412F" w:rsidRDefault="00D9412F" w:rsidP="00D9412F">
            <w:pPr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 xml:space="preserve">contém </w:t>
            </w:r>
            <w:r w:rsidR="00F24637">
              <w:rPr>
                <w:rFonts w:ascii="Arial" w:hAnsi="Arial" w:cs="Arial"/>
                <w:caps/>
                <w:sz w:val="12"/>
                <w:szCs w:val="12"/>
              </w:rPr>
              <w:t>_______</w:t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folhas todas numeradas por mim</w:t>
            </w:r>
            <w:r w:rsidR="009E3491">
              <w:rPr>
                <w:rFonts w:ascii="Arial" w:hAnsi="Arial" w:cs="Arial"/>
                <w:caps/>
                <w:sz w:val="12"/>
                <w:szCs w:val="12"/>
              </w:rPr>
              <w:t>.</w:t>
            </w:r>
          </w:p>
          <w:p w:rsidR="005B6271" w:rsidRDefault="005B6271" w:rsidP="00A255EA">
            <w:pPr>
              <w:rPr>
                <w:rFonts w:ascii="Arial" w:hAnsi="Arial" w:cs="Arial"/>
                <w:sz w:val="10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0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Pr="00AA08F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  <w:r w:rsidRPr="00AA08F1">
              <w:rPr>
                <w:rFonts w:ascii="Arial" w:hAnsi="Arial" w:cs="Arial"/>
                <w:sz w:val="12"/>
                <w:szCs w:val="12"/>
              </w:rPr>
              <w:t>O FUNCIONÁRIO</w:t>
            </w:r>
            <w:r w:rsidR="00E025F2">
              <w:rPr>
                <w:rFonts w:ascii="Arial" w:hAnsi="Arial" w:cs="Arial"/>
                <w:sz w:val="12"/>
                <w:szCs w:val="12"/>
              </w:rPr>
              <w:t>,</w:t>
            </w:r>
          </w:p>
          <w:p w:rsidR="005B6271" w:rsidRDefault="005B6271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F24637" w:rsidRPr="00AA08F1" w:rsidRDefault="00F24637" w:rsidP="00A25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271" w:rsidRDefault="005B6271" w:rsidP="00A255EA">
            <w:pPr>
              <w:rPr>
                <w:rFonts w:ascii="Arial" w:hAnsi="Arial" w:cs="Arial"/>
                <w:sz w:val="10"/>
              </w:rPr>
            </w:pPr>
            <w:r w:rsidRPr="00AA08F1">
              <w:rPr>
                <w:rFonts w:ascii="Arial" w:hAnsi="Arial" w:cs="Arial"/>
                <w:sz w:val="12"/>
                <w:szCs w:val="12"/>
              </w:rPr>
              <w:t>_________________________________</w:t>
            </w:r>
          </w:p>
        </w:tc>
        <w:tc>
          <w:tcPr>
            <w:tcW w:w="380" w:type="dxa"/>
            <w:vMerge w:val="restart"/>
            <w:tcBorders>
              <w:left w:val="single" w:sz="18" w:space="0" w:color="808080"/>
              <w:bottom w:val="single" w:sz="18" w:space="0" w:color="808080"/>
            </w:tcBorders>
            <w:textDirection w:val="btLr"/>
          </w:tcPr>
          <w:p w:rsidR="005B6271" w:rsidRDefault="005B6271" w:rsidP="00AA08F1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722" w:type="dxa"/>
            <w:vMerge w:val="restart"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5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/>
        </w:tc>
        <w:tc>
          <w:tcPr>
            <w:tcW w:w="277" w:type="dxa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10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8" w:space="0" w:color="auto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4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271" w:rsidRDefault="005B6271" w:rsidP="00C024BA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</w:p>
        </w:tc>
      </w:tr>
      <w:tr w:rsidR="005B6271" w:rsidTr="009115A1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</w:tcPr>
          <w:p w:rsidR="005B6271" w:rsidRDefault="005B6271"/>
        </w:tc>
        <w:tc>
          <w:tcPr>
            <w:tcW w:w="249" w:type="dxa"/>
          </w:tcPr>
          <w:p w:rsidR="005B6271" w:rsidRDefault="005B6271"/>
        </w:tc>
        <w:tc>
          <w:tcPr>
            <w:tcW w:w="269" w:type="dxa"/>
          </w:tcPr>
          <w:p w:rsidR="005B6271" w:rsidRDefault="005B6271"/>
        </w:tc>
        <w:tc>
          <w:tcPr>
            <w:tcW w:w="1317" w:type="dxa"/>
            <w:gridSpan w:val="3"/>
            <w:tcBorders>
              <w:right w:val="single" w:sz="18" w:space="0" w:color="808080"/>
            </w:tcBorders>
          </w:tcPr>
          <w:p w:rsidR="005B6271" w:rsidRDefault="005B6271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tcBorders>
              <w:right w:val="single" w:sz="2" w:space="0" w:color="000000"/>
            </w:tcBorders>
            <w:vAlign w:val="center"/>
          </w:tcPr>
          <w:p w:rsidR="005B6271" w:rsidRDefault="005B62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5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2" w:space="0" w:color="000000"/>
              <w:right w:val="single" w:sz="18" w:space="0" w:color="80808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B6271" w:rsidTr="009115A1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1283" w:type="dxa"/>
            <w:gridSpan w:val="3"/>
            <w:vAlign w:val="center"/>
          </w:tcPr>
          <w:p w:rsidR="005B6271" w:rsidRDefault="005B6271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35" w:type="dxa"/>
            <w:gridSpan w:val="5"/>
            <w:tcBorders>
              <w:right w:val="single" w:sz="18" w:space="0" w:color="808080"/>
            </w:tcBorders>
            <w:vAlign w:val="center"/>
          </w:tcPr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  <w:p w:rsidR="005B6271" w:rsidRDefault="005B6271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5B6271" w:rsidTr="009115A1">
        <w:trPr>
          <w:cantSplit/>
          <w:trHeight w:hRule="exact" w:val="229"/>
        </w:trPr>
        <w:tc>
          <w:tcPr>
            <w:tcW w:w="242" w:type="dxa"/>
            <w:vMerge/>
            <w:tcBorders>
              <w:left w:val="single" w:sz="18" w:space="0" w:color="808080"/>
            </w:tcBorders>
          </w:tcPr>
          <w:p w:rsidR="005B6271" w:rsidRDefault="005B6271"/>
        </w:tc>
        <w:tc>
          <w:tcPr>
            <w:tcW w:w="990" w:type="dxa"/>
            <w:gridSpan w:val="2"/>
          </w:tcPr>
          <w:p w:rsidR="005B6271" w:rsidRDefault="005B6271"/>
        </w:tc>
        <w:tc>
          <w:tcPr>
            <w:tcW w:w="2128" w:type="dxa"/>
            <w:gridSpan w:val="6"/>
            <w:tcBorders>
              <w:bottom w:val="single" w:sz="8" w:space="0" w:color="333333"/>
              <w:right w:val="single" w:sz="18" w:space="0" w:color="808080"/>
            </w:tcBorders>
          </w:tcPr>
          <w:p w:rsidR="005B6271" w:rsidRDefault="005B6271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5B6271" w:rsidRDefault="005B6271"/>
        </w:tc>
      </w:tr>
      <w:tr w:rsidR="005B6271" w:rsidTr="009115A1">
        <w:trPr>
          <w:cantSplit/>
          <w:trHeight w:hRule="exact" w:val="208"/>
        </w:trPr>
        <w:tc>
          <w:tcPr>
            <w:tcW w:w="242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43" w:type="dxa"/>
            <w:tcBorders>
              <w:bottom w:val="single" w:sz="18" w:space="0" w:color="808080"/>
            </w:tcBorders>
          </w:tcPr>
          <w:p w:rsidR="005B6271" w:rsidRDefault="005B6271"/>
        </w:tc>
        <w:tc>
          <w:tcPr>
            <w:tcW w:w="1289" w:type="dxa"/>
            <w:gridSpan w:val="3"/>
            <w:tcBorders>
              <w:bottom w:val="single" w:sz="18" w:space="0" w:color="808080"/>
            </w:tcBorders>
          </w:tcPr>
          <w:p w:rsidR="005B6271" w:rsidRDefault="005B6271"/>
        </w:tc>
        <w:tc>
          <w:tcPr>
            <w:tcW w:w="1586" w:type="dxa"/>
            <w:gridSpan w:val="4"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15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5B6271" w:rsidRDefault="005B6271"/>
        </w:tc>
        <w:tc>
          <w:tcPr>
            <w:tcW w:w="2722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5B6271" w:rsidRDefault="005B6271"/>
        </w:tc>
      </w:tr>
    </w:tbl>
    <w:p w:rsidR="005B6271" w:rsidRPr="004A2F53" w:rsidRDefault="005B6271">
      <w:pPr>
        <w:rPr>
          <w:rFonts w:ascii="Arial" w:hAnsi="Arial" w:cs="Arial"/>
          <w:sz w:val="10"/>
          <w:szCs w:val="10"/>
        </w:rPr>
      </w:pPr>
    </w:p>
    <w:tbl>
      <w:tblPr>
        <w:tblW w:w="4834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291"/>
        <w:gridCol w:w="3461"/>
        <w:gridCol w:w="2995"/>
      </w:tblGrid>
      <w:tr w:rsidR="003D24B2" w:rsidTr="003D24B2">
        <w:trPr>
          <w:trHeight w:hRule="exact" w:val="227"/>
        </w:trPr>
        <w:tc>
          <w:tcPr>
            <w:tcW w:w="329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  <w:vAlign w:val="center"/>
          </w:tcPr>
          <w:p w:rsidR="003D24B2" w:rsidRDefault="003D24B2">
            <w:pPr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46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</w:tcPr>
          <w:p w:rsidR="003D24B2" w:rsidRDefault="003D24B2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299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808080"/>
            <w:vAlign w:val="center"/>
            <w:hideMark/>
          </w:tcPr>
          <w:p w:rsidR="003D24B2" w:rsidRDefault="003D24B2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v.01</w:t>
            </w:r>
          </w:p>
        </w:tc>
      </w:tr>
    </w:tbl>
    <w:p w:rsidR="00FA7E9A" w:rsidRDefault="00FA7E9A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br w:type="page"/>
      </w:r>
    </w:p>
    <w:p w:rsidR="009B0B09" w:rsidRDefault="009B0B09" w:rsidP="004D6DBA">
      <w:pPr>
        <w:autoSpaceDE w:val="0"/>
        <w:autoSpaceDN w:val="0"/>
        <w:adjustRightInd w:val="0"/>
        <w:spacing w:line="276" w:lineRule="auto"/>
        <w:ind w:left="-7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DF1B90" w:rsidRDefault="00DF1B90" w:rsidP="004D6DBA">
      <w:pPr>
        <w:autoSpaceDE w:val="0"/>
        <w:autoSpaceDN w:val="0"/>
        <w:adjustRightInd w:val="0"/>
        <w:spacing w:line="276" w:lineRule="auto"/>
        <w:ind w:left="-7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4D6DBA">
        <w:rPr>
          <w:rFonts w:ascii="Arial" w:hAnsi="Arial" w:cs="Arial"/>
          <w:b/>
          <w:bCs/>
          <w:sz w:val="16"/>
          <w:szCs w:val="16"/>
          <w:u w:val="single"/>
        </w:rPr>
        <w:t>ELEMENTOS NECESSÁRIOS:</w:t>
      </w:r>
    </w:p>
    <w:p w:rsidR="004D6DBA" w:rsidRDefault="004D6DBA" w:rsidP="004D6DBA">
      <w:pPr>
        <w:autoSpaceDE w:val="0"/>
        <w:autoSpaceDN w:val="0"/>
        <w:adjustRightInd w:val="0"/>
        <w:spacing w:line="276" w:lineRule="auto"/>
        <w:ind w:left="-7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42689D" w:rsidRDefault="0042689D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MT"/>
          <w:sz w:val="16"/>
        </w:rPr>
        <w:t xml:space="preserve">O pedido de licenciamento </w:t>
      </w:r>
      <w:r w:rsidR="007E1137">
        <w:rPr>
          <w:rFonts w:ascii="Arial" w:hAnsi="Arial" w:cs="TimesNewRomanPSMT"/>
          <w:b/>
          <w:sz w:val="16"/>
        </w:rPr>
        <w:t>referente à realização de</w:t>
      </w:r>
      <w:r w:rsidRPr="002B687C">
        <w:rPr>
          <w:rFonts w:ascii="Arial" w:hAnsi="Arial" w:cs="TimesNewRomanPSMT"/>
          <w:b/>
          <w:sz w:val="16"/>
        </w:rPr>
        <w:t xml:space="preserve"> obras de edificação em áreas abrangidas por</w:t>
      </w:r>
      <w:r w:rsidR="007E1137">
        <w:rPr>
          <w:rFonts w:ascii="Arial" w:hAnsi="Arial" w:cs="TimesNewRomanPSMT"/>
          <w:b/>
          <w:sz w:val="16"/>
        </w:rPr>
        <w:t xml:space="preserve"> plano dire</w:t>
      </w:r>
      <w:r w:rsidRPr="002B687C">
        <w:rPr>
          <w:rFonts w:ascii="Arial" w:hAnsi="Arial" w:cs="TimesNewRomanPSMT"/>
          <w:b/>
          <w:sz w:val="16"/>
        </w:rPr>
        <w:t>tor municipal</w:t>
      </w:r>
      <w:r w:rsidRPr="002B687C">
        <w:rPr>
          <w:rFonts w:ascii="Arial" w:hAnsi="Arial" w:cs="TimesNewRomanPSMT"/>
          <w:sz w:val="16"/>
        </w:rPr>
        <w:t>,</w:t>
      </w:r>
      <w:r w:rsidR="0032344B">
        <w:rPr>
          <w:rFonts w:ascii="Arial" w:hAnsi="Arial" w:cs="Arial"/>
          <w:sz w:val="16"/>
        </w:rPr>
        <w:t xml:space="preserve"> de acordo com o disposto</w:t>
      </w:r>
      <w:r w:rsidRPr="002B687C">
        <w:rPr>
          <w:rFonts w:ascii="Arial" w:hAnsi="Arial" w:cs="Arial"/>
          <w:sz w:val="16"/>
        </w:rPr>
        <w:t xml:space="preserve"> </w:t>
      </w:r>
      <w:r w:rsidR="00FA76F3">
        <w:rPr>
          <w:rFonts w:ascii="Arial" w:hAnsi="Arial" w:cs="Arial"/>
          <w:sz w:val="16"/>
          <w:szCs w:val="16"/>
        </w:rPr>
        <w:t>na parte I e</w:t>
      </w:r>
      <w:r w:rsidR="007E1137">
        <w:rPr>
          <w:rFonts w:ascii="Arial" w:hAnsi="Arial" w:cs="Arial"/>
          <w:sz w:val="16"/>
          <w:szCs w:val="16"/>
        </w:rPr>
        <w:t xml:space="preserve"> n.º</w:t>
      </w:r>
      <w:r w:rsidR="007E1137" w:rsidRPr="0090608B">
        <w:rPr>
          <w:rFonts w:ascii="Arial" w:hAnsi="Arial" w:cs="Arial"/>
          <w:sz w:val="16"/>
          <w:szCs w:val="16"/>
        </w:rPr>
        <w:t xml:space="preserve"> </w:t>
      </w:r>
      <w:r w:rsidR="007E1137">
        <w:rPr>
          <w:rFonts w:ascii="Arial" w:hAnsi="Arial" w:cs="Arial"/>
          <w:caps/>
          <w:sz w:val="16"/>
          <w:szCs w:val="16"/>
        </w:rPr>
        <w:t>15</w:t>
      </w:r>
      <w:r w:rsidR="007E1137" w:rsidRPr="003D54F9">
        <w:rPr>
          <w:rFonts w:ascii="Arial" w:hAnsi="Arial" w:cs="Arial"/>
          <w:sz w:val="16"/>
          <w:szCs w:val="16"/>
        </w:rPr>
        <w:t xml:space="preserve"> </w:t>
      </w:r>
      <w:r w:rsidR="007E1137">
        <w:rPr>
          <w:rFonts w:ascii="Arial" w:hAnsi="Arial" w:cs="Arial"/>
          <w:sz w:val="16"/>
          <w:szCs w:val="16"/>
        </w:rPr>
        <w:t>d</w:t>
      </w:r>
      <w:r w:rsidR="007E1137" w:rsidRPr="0090608B">
        <w:rPr>
          <w:rFonts w:ascii="Arial" w:hAnsi="Arial" w:cs="Arial"/>
          <w:sz w:val="16"/>
          <w:szCs w:val="16"/>
        </w:rPr>
        <w:t xml:space="preserve">a </w:t>
      </w:r>
      <w:r w:rsidR="007E1137">
        <w:rPr>
          <w:rFonts w:ascii="Arial" w:hAnsi="Arial" w:cs="Arial"/>
          <w:sz w:val="16"/>
          <w:szCs w:val="16"/>
        </w:rPr>
        <w:t xml:space="preserve">parte III do </w:t>
      </w:r>
      <w:r w:rsidR="007E1137">
        <w:rPr>
          <w:rFonts w:ascii="Arial" w:hAnsi="Arial" w:cs="Arial"/>
          <w:caps/>
          <w:sz w:val="16"/>
          <w:szCs w:val="16"/>
        </w:rPr>
        <w:t>ANEXO I</w:t>
      </w:r>
      <w:r w:rsidR="007E1137">
        <w:rPr>
          <w:rFonts w:ascii="Arial" w:hAnsi="Arial" w:cs="Arial"/>
          <w:sz w:val="16"/>
          <w:szCs w:val="16"/>
        </w:rPr>
        <w:t xml:space="preserve"> e ANEXO II</w:t>
      </w:r>
      <w:r w:rsidR="007E1137" w:rsidRPr="0090608B">
        <w:rPr>
          <w:rFonts w:ascii="Arial" w:hAnsi="Arial" w:cs="Arial"/>
          <w:sz w:val="16"/>
          <w:szCs w:val="16"/>
        </w:rPr>
        <w:t xml:space="preserve"> da portaria n</w:t>
      </w:r>
      <w:r w:rsidR="007E1137" w:rsidRPr="0090608B">
        <w:rPr>
          <w:rFonts w:ascii="Arial" w:hAnsi="Arial" w:cs="Arial"/>
          <w:caps/>
          <w:sz w:val="16"/>
          <w:szCs w:val="16"/>
        </w:rPr>
        <w:t xml:space="preserve">.º 113/2015, </w:t>
      </w:r>
      <w:r w:rsidR="007E1137" w:rsidRPr="0090608B">
        <w:rPr>
          <w:rFonts w:ascii="Arial" w:hAnsi="Arial" w:cs="Arial"/>
          <w:sz w:val="16"/>
          <w:szCs w:val="16"/>
        </w:rPr>
        <w:t>de 22 de abril</w:t>
      </w:r>
      <w:r w:rsidRPr="002B687C">
        <w:rPr>
          <w:rFonts w:ascii="Arial" w:hAnsi="Arial" w:cs="Arial"/>
          <w:sz w:val="16"/>
        </w:rPr>
        <w:t xml:space="preserve">, </w:t>
      </w:r>
      <w:r w:rsidRPr="002B687C">
        <w:rPr>
          <w:rFonts w:ascii="Arial" w:hAnsi="Arial" w:cs="TimesNewRomanPSMT"/>
          <w:sz w:val="16"/>
        </w:rPr>
        <w:t>deve ser instruído com os seguintes elementos:</w:t>
      </w:r>
    </w:p>
    <w:p w:rsidR="007E1137" w:rsidRDefault="007E1137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</w:p>
    <w:p w:rsidR="007E1137" w:rsidRPr="00B57ABF" w:rsidRDefault="007E1137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b/>
          <w:sz w:val="18"/>
          <w:szCs w:val="18"/>
          <w:u w:val="single"/>
        </w:rPr>
      </w:pPr>
      <w:r w:rsidRPr="00B57ABF">
        <w:rPr>
          <w:rFonts w:ascii="Arial" w:hAnsi="Arial" w:cs="TimesNewRomanPSMT"/>
          <w:b/>
          <w:sz w:val="18"/>
          <w:szCs w:val="18"/>
          <w:u w:val="single"/>
        </w:rPr>
        <w:t>ANEXO I</w:t>
      </w:r>
    </w:p>
    <w:p w:rsidR="007E1137" w:rsidRDefault="007E1137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</w:p>
    <w:p w:rsidR="007E1137" w:rsidRPr="006041F9" w:rsidRDefault="007E1137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b/>
          <w:sz w:val="16"/>
          <w:szCs w:val="16"/>
        </w:rPr>
      </w:pPr>
      <w:r>
        <w:rPr>
          <w:rFonts w:ascii="Arial" w:hAnsi="Arial" w:cs="TimesNewRomanPSMT"/>
          <w:b/>
          <w:sz w:val="16"/>
          <w:szCs w:val="16"/>
        </w:rPr>
        <w:t xml:space="preserve">Parte </w:t>
      </w:r>
      <w:r w:rsidRPr="006041F9">
        <w:rPr>
          <w:rFonts w:ascii="Arial" w:hAnsi="Arial" w:cs="TimesNewRomanPSMT"/>
          <w:b/>
          <w:sz w:val="16"/>
          <w:szCs w:val="16"/>
        </w:rPr>
        <w:t>I – Elementos comuns aos procedimentos de controlo prévio:</w:t>
      </w:r>
    </w:p>
    <w:p w:rsidR="007E1137" w:rsidRPr="004E0927" w:rsidRDefault="007E1137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</w:p>
    <w:p w:rsidR="007E1137" w:rsidRDefault="00471DE5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="007E1137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3"/>
      <w:r w:rsidR="007E1137">
        <w:rPr>
          <w:rFonts w:ascii="Arial" w:hAnsi="Arial" w:cs="TimesNewRomanPS-ItalicMT"/>
          <w:sz w:val="16"/>
          <w:szCs w:val="16"/>
        </w:rPr>
        <w:t xml:space="preserve"> 1</w:t>
      </w:r>
      <w:r w:rsidR="007E1137" w:rsidRPr="004E0927">
        <w:rPr>
          <w:rFonts w:ascii="Arial" w:hAnsi="Arial" w:cs="TimesNewRomanPSMT"/>
          <w:sz w:val="16"/>
          <w:szCs w:val="16"/>
        </w:rPr>
        <w:t xml:space="preserve">) </w:t>
      </w:r>
      <w:r w:rsidR="007E1137" w:rsidRPr="00EC6AB5">
        <w:rPr>
          <w:rFonts w:ascii="Arial" w:hAnsi="Arial" w:cs="Arial"/>
          <w:sz w:val="16"/>
          <w:szCs w:val="16"/>
          <w:lang w:eastAsia="pt-PT"/>
        </w:rPr>
        <w:t>Certidão da descrição e de todas as inscrições em vigor emitida pela conservatória do registo predial referente ao prédio ou prédios abrangidos, ou indicação do código de acesso à certidão permanente do registo predial; quando omissos, a respetiva certidão negativa do registo predial, acompanhada da caderneta predial onde constem os cor</w:t>
      </w:r>
      <w:r w:rsidR="00496D2A">
        <w:rPr>
          <w:rFonts w:ascii="Arial" w:hAnsi="Arial" w:cs="Arial"/>
          <w:sz w:val="16"/>
          <w:szCs w:val="16"/>
          <w:lang w:eastAsia="pt-PT"/>
        </w:rPr>
        <w:t>respondentes artigos matriciais;</w:t>
      </w:r>
    </w:p>
    <w:p w:rsidR="006E6272" w:rsidRPr="004E0927" w:rsidRDefault="006E6272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</w:p>
    <w:p w:rsidR="007E1137" w:rsidRDefault="00471DE5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="007E1137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4"/>
      <w:r w:rsidR="007E1137">
        <w:rPr>
          <w:rFonts w:ascii="Arial" w:hAnsi="Arial" w:cs="TimesNewRomanPS-ItalicMT"/>
          <w:sz w:val="16"/>
          <w:szCs w:val="16"/>
        </w:rPr>
        <w:t xml:space="preserve"> 2</w:t>
      </w:r>
      <w:r w:rsidR="007E1137" w:rsidRPr="004E0927">
        <w:rPr>
          <w:rFonts w:ascii="Arial" w:hAnsi="Arial" w:cs="TimesNewRomanPSMT"/>
          <w:sz w:val="16"/>
          <w:szCs w:val="16"/>
        </w:rPr>
        <w:t xml:space="preserve">) </w:t>
      </w:r>
      <w:r w:rsidR="007E1137" w:rsidRPr="00EC6AB5">
        <w:rPr>
          <w:rFonts w:ascii="Arial" w:hAnsi="Arial" w:cs="Arial"/>
          <w:sz w:val="16"/>
          <w:szCs w:val="16"/>
          <w:lang w:eastAsia="pt-PT"/>
        </w:rPr>
        <w:t>Delimitação da área objeto da operação e sua área de enquadramento em planta de localização fornecida pela câmara municipal ou planta de localização à escala 1:1.000, com indicação das coordenadas geográficas dos limites da área da operação urbanística, no sistema de coordenadas geogr</w:t>
      </w:r>
      <w:r w:rsidR="00496D2A">
        <w:rPr>
          <w:rFonts w:ascii="Arial" w:hAnsi="Arial" w:cs="Arial"/>
          <w:sz w:val="16"/>
          <w:szCs w:val="16"/>
          <w:lang w:eastAsia="pt-PT"/>
        </w:rPr>
        <w:t>áficas utilizado pelo município;</w:t>
      </w:r>
    </w:p>
    <w:p w:rsidR="00496D2A" w:rsidRDefault="00496D2A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496D2A" w:rsidRDefault="00496D2A" w:rsidP="00496D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>Se o terreno estiver inserido em espaço urbano:</w:t>
      </w:r>
    </w:p>
    <w:p w:rsidR="00496D2A" w:rsidRDefault="00471DE5" w:rsidP="00496D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="00496D2A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496D2A">
        <w:rPr>
          <w:rFonts w:ascii="Arial" w:hAnsi="Arial" w:cs="TimesNewRomanPS-ItalicMT"/>
          <w:sz w:val="16"/>
          <w:szCs w:val="16"/>
        </w:rPr>
        <w:t xml:space="preserve"> 3</w:t>
      </w:r>
      <w:r w:rsidR="00496D2A">
        <w:rPr>
          <w:rFonts w:ascii="Arial" w:hAnsi="Arial" w:cs="TimesNewRomanPSMT"/>
          <w:sz w:val="16"/>
          <w:szCs w:val="16"/>
        </w:rPr>
        <w:t>) Extrato da Planta de Ordenamento do PDM: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96D2A" w:rsidTr="00496D2A">
        <w:tc>
          <w:tcPr>
            <w:tcW w:w="10206" w:type="dxa"/>
            <w:hideMark/>
          </w:tcPr>
          <w:p w:rsidR="00496D2A" w:rsidRDefault="00471DE5">
            <w:pPr>
              <w:spacing w:line="360" w:lineRule="auto"/>
              <w:ind w:left="176" w:firstLine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3.1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1.1 Classificação e qualificação do solo 1/25.000;</w:t>
            </w:r>
          </w:p>
        </w:tc>
      </w:tr>
      <w:tr w:rsidR="00496D2A" w:rsidTr="00496D2A">
        <w:tc>
          <w:tcPr>
            <w:tcW w:w="10206" w:type="dxa"/>
            <w:hideMark/>
          </w:tcPr>
          <w:p w:rsidR="00496D2A" w:rsidRDefault="00471DE5">
            <w:pPr>
              <w:spacing w:line="360" w:lineRule="auto"/>
              <w:ind w:left="176" w:firstLine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3.2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1.2 Estrutura ecológica municipal 1/25.000;</w:t>
            </w:r>
          </w:p>
        </w:tc>
      </w:tr>
      <w:tr w:rsidR="00496D2A" w:rsidTr="00496D2A">
        <w:tc>
          <w:tcPr>
            <w:tcW w:w="10206" w:type="dxa"/>
            <w:hideMark/>
          </w:tcPr>
          <w:p w:rsidR="00496D2A" w:rsidRDefault="00471DE5">
            <w:pPr>
              <w:spacing w:line="360" w:lineRule="auto"/>
              <w:ind w:left="176" w:firstLine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3.3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1.4 Zonamento acústico 1/25.000;</w:t>
            </w:r>
          </w:p>
          <w:p w:rsidR="00496D2A" w:rsidRDefault="00471DE5">
            <w:pPr>
              <w:spacing w:line="360" w:lineRule="auto"/>
              <w:ind w:left="176" w:firstLine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3.4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2.6. Outras condicionantes 1/25.000;</w:t>
            </w:r>
          </w:p>
        </w:tc>
      </w:tr>
      <w:tr w:rsidR="00496D2A" w:rsidTr="00496D2A">
        <w:tc>
          <w:tcPr>
            <w:tcW w:w="10206" w:type="dxa"/>
          </w:tcPr>
          <w:p w:rsidR="00496D2A" w:rsidRDefault="00496D2A">
            <w:pPr>
              <w:spacing w:line="36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496D2A" w:rsidRDefault="00496D2A">
            <w:pPr>
              <w:autoSpaceDE w:val="0"/>
              <w:autoSpaceDN w:val="0"/>
              <w:adjustRightInd w:val="0"/>
              <w:spacing w:line="360" w:lineRule="auto"/>
              <w:ind w:hanging="108"/>
              <w:jc w:val="both"/>
              <w:rPr>
                <w:rFonts w:ascii="Arial" w:hAnsi="Arial" w:cs="Arial"/>
                <w:sz w:val="16"/>
                <w:szCs w:val="16"/>
                <w:lang w:eastAsia="pt-PT"/>
              </w:rPr>
            </w:pPr>
            <w:r>
              <w:rPr>
                <w:rFonts w:ascii="Arial" w:hAnsi="Arial" w:cs="Arial"/>
                <w:sz w:val="16"/>
                <w:szCs w:val="16"/>
                <w:lang w:eastAsia="pt-PT"/>
              </w:rPr>
              <w:t>Se o terreno não estiver inserido em espaço urbano, além das alíneas citadas anteriormente:</w:t>
            </w:r>
          </w:p>
          <w:p w:rsidR="00496D2A" w:rsidRDefault="00471DE5">
            <w:pPr>
              <w:autoSpaceDE w:val="0"/>
              <w:autoSpaceDN w:val="0"/>
              <w:adjustRightInd w:val="0"/>
              <w:spacing w:line="360" w:lineRule="auto"/>
              <w:ind w:hanging="108"/>
              <w:jc w:val="both"/>
              <w:rPr>
                <w:rFonts w:ascii="Arial" w:hAnsi="Arial" w:cs="Arial"/>
                <w:sz w:val="16"/>
                <w:szCs w:val="16"/>
                <w:lang w:eastAsia="pt-PT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>) Extrato da Planta de Ordenamento do PDM - condicionantes:</w:t>
            </w:r>
          </w:p>
          <w:p w:rsidR="00496D2A" w:rsidRDefault="00471DE5">
            <w:pPr>
              <w:spacing w:line="360" w:lineRule="auto"/>
              <w:ind w:left="-108" w:firstLine="4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3.5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2.1 Reserva Ecológica Nacional 1/25.000;</w:t>
            </w:r>
          </w:p>
        </w:tc>
      </w:tr>
      <w:tr w:rsidR="00496D2A" w:rsidTr="00496D2A">
        <w:tc>
          <w:tcPr>
            <w:tcW w:w="10206" w:type="dxa"/>
            <w:hideMark/>
          </w:tcPr>
          <w:p w:rsidR="00496D2A" w:rsidRDefault="00471DE5">
            <w:pPr>
              <w:spacing w:line="360" w:lineRule="auto"/>
              <w:ind w:left="-108" w:firstLine="426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3.6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2.2 Reserva Agrícola Nacional 1/25.000;</w:t>
            </w:r>
          </w:p>
          <w:p w:rsidR="00496D2A" w:rsidRDefault="00471DE5">
            <w:pPr>
              <w:spacing w:line="360" w:lineRule="auto"/>
              <w:ind w:left="-108" w:firstLine="426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3.7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2.3 Rede Natura 1/25.000, se aplicável;</w:t>
            </w:r>
          </w:p>
          <w:p w:rsidR="00496D2A" w:rsidRDefault="00471DE5">
            <w:pPr>
              <w:spacing w:line="360" w:lineRule="auto"/>
              <w:ind w:left="-108" w:firstLine="426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3.8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2.4 Áreas percorridas por incêndios 1/25.000;</w:t>
            </w:r>
          </w:p>
          <w:p w:rsidR="00496D2A" w:rsidRDefault="00471DE5">
            <w:pPr>
              <w:spacing w:line="360" w:lineRule="auto"/>
              <w:ind w:left="-108" w:firstLine="426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TimesNewRomanPS-Italic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instrText xml:space="preserve"> FORMCHECKBOX </w:instrText>
            </w:r>
            <w:r w:rsidR="000A2731">
              <w:rPr>
                <w:rFonts w:ascii="Arial" w:hAnsi="Arial" w:cs="TimesNewRomanPS-ItalicMT"/>
                <w:sz w:val="16"/>
                <w:szCs w:val="16"/>
              </w:rPr>
            </w:r>
            <w:r w:rsidR="000A2731">
              <w:rPr>
                <w:rFonts w:ascii="Arial" w:hAnsi="Arial" w:cs="TimesNewRomanPS-ItalicMT"/>
                <w:sz w:val="16"/>
                <w:szCs w:val="16"/>
              </w:rPr>
              <w:fldChar w:fldCharType="separate"/>
            </w:r>
            <w:r>
              <w:rPr>
                <w:rFonts w:ascii="Arial" w:hAnsi="Arial" w:cs="TimesNewRomanPS-ItalicMT"/>
                <w:sz w:val="16"/>
                <w:szCs w:val="16"/>
              </w:rPr>
              <w:fldChar w:fldCharType="end"/>
            </w:r>
            <w:r w:rsidR="00496D2A">
              <w:rPr>
                <w:rFonts w:ascii="Arial" w:hAnsi="Arial" w:cs="TimesNewRomanPS-ItalicMT"/>
                <w:sz w:val="16"/>
                <w:szCs w:val="16"/>
              </w:rPr>
              <w:t xml:space="preserve"> 3.9</w:t>
            </w:r>
            <w:r w:rsidR="00496D2A">
              <w:rPr>
                <w:rFonts w:ascii="Arial" w:hAnsi="Arial" w:cs="TimesNewRomanPSMT"/>
                <w:sz w:val="16"/>
                <w:szCs w:val="16"/>
              </w:rPr>
              <w:t xml:space="preserve">) </w:t>
            </w:r>
            <w:r w:rsidR="00496D2A">
              <w:rPr>
                <w:rFonts w:ascii="Arial" w:hAnsi="Arial" w:cs="Arial"/>
                <w:sz w:val="16"/>
                <w:szCs w:val="16"/>
              </w:rPr>
              <w:t>2.5 Perigosidade de incêndio florestal 1/25.000;</w:t>
            </w:r>
          </w:p>
        </w:tc>
      </w:tr>
    </w:tbl>
    <w:p w:rsidR="006E6272" w:rsidRDefault="006E6272" w:rsidP="007E113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7E1137" w:rsidRDefault="00471DE5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 w:rsidR="007E1137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5"/>
      <w:r w:rsidR="00496D2A">
        <w:rPr>
          <w:rFonts w:ascii="Arial" w:hAnsi="Arial" w:cs="TimesNewRomanPS-ItalicMT"/>
          <w:sz w:val="16"/>
          <w:szCs w:val="16"/>
        </w:rPr>
        <w:t xml:space="preserve"> 4</w:t>
      </w:r>
      <w:r w:rsidR="007E1137" w:rsidRPr="004E0927">
        <w:rPr>
          <w:rFonts w:ascii="Arial" w:hAnsi="Arial" w:cs="TimesNewRomanPSMT"/>
          <w:sz w:val="16"/>
          <w:szCs w:val="16"/>
        </w:rPr>
        <w:t xml:space="preserve">) </w:t>
      </w:r>
      <w:r w:rsidR="007E1137" w:rsidRPr="00EC6AB5">
        <w:rPr>
          <w:rFonts w:ascii="Arial" w:hAnsi="Arial" w:cs="Arial"/>
          <w:sz w:val="16"/>
          <w:szCs w:val="16"/>
          <w:lang w:eastAsia="pt-PT"/>
        </w:rPr>
        <w:t>Levantamento topográfico, sempre que haja alteração da topografia ou da implantação das construções, à escala de 1:200, ou de 1:500 no caso de loteamentos, devidamente cotado, que identifique o prédio e a respetiva área, assim como o espaço público envolvente (vias, passeios, estacionamentos, árvores e infraestruturas ou instalações aí localizadas, incluindo postes, tampas, sinalização e mobiliário urb</w:t>
      </w:r>
      <w:r w:rsidR="00496D2A">
        <w:rPr>
          <w:rFonts w:ascii="Arial" w:hAnsi="Arial" w:cs="Arial"/>
          <w:sz w:val="16"/>
          <w:szCs w:val="16"/>
          <w:lang w:eastAsia="pt-PT"/>
        </w:rPr>
        <w:t>ano);</w:t>
      </w:r>
    </w:p>
    <w:p w:rsidR="005222AE" w:rsidRDefault="00471DE5" w:rsidP="005222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5222AE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5222AE">
        <w:rPr>
          <w:rFonts w:ascii="Arial" w:hAnsi="Arial" w:cs="TimesNewRomanPS-ItalicMT"/>
          <w:sz w:val="16"/>
          <w:szCs w:val="16"/>
        </w:rPr>
        <w:t xml:space="preserve"> 4.1</w:t>
      </w:r>
      <w:r w:rsidR="005222AE">
        <w:rPr>
          <w:rFonts w:ascii="Arial" w:hAnsi="Arial" w:cs="TimesNewRomanPSMT"/>
          <w:sz w:val="16"/>
          <w:szCs w:val="16"/>
        </w:rPr>
        <w:t>)</w:t>
      </w:r>
      <w:r w:rsidR="005222AE">
        <w:rPr>
          <w:rFonts w:ascii="Arial" w:hAnsi="Arial" w:cs="Arial"/>
          <w:bCs/>
          <w:sz w:val="16"/>
          <w:szCs w:val="16"/>
        </w:rPr>
        <w:t xml:space="preserve"> Termo de responsabilidade do técnico responsável pelo levantamento topográfico, acompanhado pela declaração ou outra prova de reconhecimento da capacidade profissional do técnico responsável;</w:t>
      </w:r>
    </w:p>
    <w:p w:rsidR="006E6272" w:rsidRDefault="006E6272" w:rsidP="007E113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7E1137" w:rsidRDefault="00471DE5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 w:rsidR="007E1137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6"/>
      <w:r w:rsidR="00496D2A">
        <w:rPr>
          <w:rFonts w:ascii="Arial" w:hAnsi="Arial" w:cs="TimesNewRomanPS-ItalicMT"/>
          <w:sz w:val="16"/>
          <w:szCs w:val="16"/>
        </w:rPr>
        <w:t xml:space="preserve"> 5</w:t>
      </w:r>
      <w:r w:rsidR="007E1137" w:rsidRPr="004E0927">
        <w:rPr>
          <w:rFonts w:ascii="Arial" w:hAnsi="Arial" w:cs="TimesNewRomanPSMT"/>
          <w:sz w:val="16"/>
          <w:szCs w:val="16"/>
        </w:rPr>
        <w:t xml:space="preserve">) </w:t>
      </w:r>
      <w:r w:rsidR="007E1137" w:rsidRPr="00EC6AB5">
        <w:rPr>
          <w:rFonts w:ascii="Arial" w:hAnsi="Arial" w:cs="Arial"/>
          <w:sz w:val="16"/>
          <w:szCs w:val="16"/>
          <w:lang w:eastAsia="pt-PT"/>
        </w:rPr>
        <w:t>Planta de implantação, desenhada sobre o levantamento topográfico, quando este for exigível, indicando a construção e as áreas impermeabilizadas e os respetivos materiais e, quando houver alterações na via pú</w:t>
      </w:r>
      <w:r w:rsidR="003219E4">
        <w:rPr>
          <w:rFonts w:ascii="Arial" w:hAnsi="Arial" w:cs="Arial"/>
          <w:sz w:val="16"/>
          <w:szCs w:val="16"/>
          <w:lang w:eastAsia="pt-PT"/>
        </w:rPr>
        <w:t>blica, planta dessas alterações;</w:t>
      </w:r>
    </w:p>
    <w:p w:rsidR="006E6272" w:rsidRDefault="006E6272" w:rsidP="007E113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047BCF" w:rsidRDefault="00471DE5" w:rsidP="0004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8"/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fldChar w:fldCharType="end"/>
      </w:r>
      <w:bookmarkEnd w:id="7"/>
      <w:r w:rsidR="00047BCF">
        <w:rPr>
          <w:rFonts w:ascii="Arial" w:hAnsi="Arial" w:cs="TimesNewRomanPS-ItalicMT"/>
          <w:sz w:val="16"/>
          <w:szCs w:val="16"/>
        </w:rPr>
        <w:t xml:space="preserve"> 6</w:t>
      </w:r>
      <w:r w:rsidR="00047BCF">
        <w:rPr>
          <w:rFonts w:ascii="Arial" w:hAnsi="Arial" w:cs="TimesNewRomanPSMT"/>
          <w:sz w:val="16"/>
          <w:szCs w:val="16"/>
        </w:rPr>
        <w:t xml:space="preserve">) </w:t>
      </w:r>
      <w:r w:rsidR="00047BCF">
        <w:rPr>
          <w:rFonts w:ascii="Arial" w:hAnsi="Arial" w:cs="Arial"/>
          <w:sz w:val="16"/>
          <w:szCs w:val="16"/>
          <w:lang w:eastAsia="pt-PT"/>
        </w:rPr>
        <w:t>Memória descritiva contendo:</w:t>
      </w:r>
    </w:p>
    <w:p w:rsidR="00047BCF" w:rsidRDefault="00471DE5" w:rsidP="00047BC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047BCF">
        <w:rPr>
          <w:rFonts w:ascii="Arial" w:hAnsi="Arial" w:cs="TimesNewRomanPS-ItalicMT"/>
          <w:sz w:val="16"/>
          <w:szCs w:val="16"/>
        </w:rPr>
        <w:t xml:space="preserve"> 6</w:t>
      </w:r>
      <w:r w:rsidR="00047BCF">
        <w:rPr>
          <w:rFonts w:ascii="Arial" w:hAnsi="Arial" w:cs="Arial"/>
          <w:iCs/>
          <w:sz w:val="16"/>
          <w:szCs w:val="16"/>
          <w:lang w:eastAsia="pt-PT"/>
        </w:rPr>
        <w:t>.1</w:t>
      </w:r>
      <w:r w:rsidR="00047BCF">
        <w:rPr>
          <w:rFonts w:ascii="Arial" w:hAnsi="Arial" w:cs="Arial"/>
          <w:sz w:val="16"/>
          <w:szCs w:val="16"/>
          <w:lang w:eastAsia="pt-PT"/>
        </w:rPr>
        <w:t>) Área objeto do pedido;</w:t>
      </w:r>
    </w:p>
    <w:p w:rsidR="00047BCF" w:rsidRDefault="00471DE5" w:rsidP="00047BC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047BCF">
        <w:rPr>
          <w:rFonts w:ascii="Arial" w:hAnsi="Arial" w:cs="TimesNewRomanPS-ItalicMT"/>
          <w:sz w:val="16"/>
          <w:szCs w:val="16"/>
        </w:rPr>
        <w:t xml:space="preserve"> 6.2</w:t>
      </w:r>
      <w:r w:rsidR="00047BCF">
        <w:rPr>
          <w:rFonts w:ascii="Arial" w:hAnsi="Arial" w:cs="Arial"/>
          <w:sz w:val="16"/>
          <w:szCs w:val="16"/>
          <w:lang w:eastAsia="pt-PT"/>
        </w:rPr>
        <w:t>) Caracterização da operação urbanística;</w:t>
      </w:r>
    </w:p>
    <w:p w:rsidR="00047BCF" w:rsidRDefault="00471DE5" w:rsidP="00047BC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047BCF">
        <w:rPr>
          <w:rFonts w:ascii="Arial" w:hAnsi="Arial" w:cs="TimesNewRomanPS-ItalicMT"/>
          <w:sz w:val="16"/>
          <w:szCs w:val="16"/>
        </w:rPr>
        <w:t xml:space="preserve"> 6.3</w:t>
      </w:r>
      <w:r w:rsidR="00047BCF">
        <w:rPr>
          <w:rFonts w:ascii="Arial" w:hAnsi="Arial" w:cs="Arial"/>
          <w:sz w:val="16"/>
          <w:szCs w:val="16"/>
          <w:lang w:eastAsia="pt-PT"/>
        </w:rPr>
        <w:t>) Enquadramento da pretensão nos planos territoriais aplicáveis;</w:t>
      </w:r>
    </w:p>
    <w:p w:rsidR="00047BCF" w:rsidRDefault="00471DE5" w:rsidP="00047BC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047BCF">
        <w:rPr>
          <w:rFonts w:ascii="Arial" w:hAnsi="Arial" w:cs="TimesNewRomanPS-ItalicMT"/>
          <w:sz w:val="16"/>
          <w:szCs w:val="16"/>
        </w:rPr>
        <w:t xml:space="preserve"> 6.4</w:t>
      </w:r>
      <w:r w:rsidR="00047BCF">
        <w:rPr>
          <w:rFonts w:ascii="Arial" w:hAnsi="Arial" w:cs="Arial"/>
          <w:sz w:val="16"/>
          <w:szCs w:val="16"/>
          <w:lang w:eastAsia="pt-PT"/>
        </w:rPr>
        <w:t>) Justificação das opções técnicas e da integração urbana e paisagística da operação;</w:t>
      </w:r>
    </w:p>
    <w:p w:rsidR="00047BCF" w:rsidRDefault="00471DE5" w:rsidP="00047BC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047BCF">
        <w:rPr>
          <w:rFonts w:ascii="Arial" w:hAnsi="Arial" w:cs="TimesNewRomanPS-ItalicMT"/>
          <w:sz w:val="16"/>
          <w:szCs w:val="16"/>
        </w:rPr>
        <w:t xml:space="preserve"> 6.5</w:t>
      </w:r>
      <w:r w:rsidR="00047BCF">
        <w:rPr>
          <w:rFonts w:ascii="Arial" w:hAnsi="Arial" w:cs="Arial"/>
          <w:sz w:val="16"/>
          <w:szCs w:val="16"/>
          <w:lang w:eastAsia="pt-PT"/>
        </w:rPr>
        <w:t>) Indicação das condicionantes para um adequado relacionamento formal e funcional com a envolvente, incluindo com a via pública e as infraestruturas ou equipamentos aí existentes;</w:t>
      </w:r>
    </w:p>
    <w:p w:rsidR="00047BCF" w:rsidRDefault="00471DE5" w:rsidP="00047BC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047BCF">
        <w:rPr>
          <w:rFonts w:ascii="Arial" w:hAnsi="Arial" w:cs="TimesNewRomanPS-ItalicMT"/>
          <w:sz w:val="16"/>
          <w:szCs w:val="16"/>
        </w:rPr>
        <w:t xml:space="preserve"> 6.6</w:t>
      </w:r>
      <w:r w:rsidR="00047BCF">
        <w:rPr>
          <w:rFonts w:ascii="Arial" w:hAnsi="Arial" w:cs="Arial"/>
          <w:sz w:val="16"/>
          <w:szCs w:val="16"/>
          <w:lang w:eastAsia="pt-PT"/>
        </w:rPr>
        <w:t>) Programa de utilização das edificações, quando for o caso, incluindo a área a afetar aos diversos usos;</w:t>
      </w:r>
    </w:p>
    <w:p w:rsidR="00047BCF" w:rsidRDefault="00471DE5" w:rsidP="00047BC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047BCF">
        <w:rPr>
          <w:rFonts w:ascii="Arial" w:hAnsi="Arial" w:cs="TimesNewRomanPS-ItalicMT"/>
          <w:sz w:val="16"/>
          <w:szCs w:val="16"/>
        </w:rPr>
        <w:t xml:space="preserve"> 6.7</w:t>
      </w:r>
      <w:r w:rsidR="00047BCF">
        <w:rPr>
          <w:rFonts w:ascii="Arial" w:hAnsi="Arial" w:cs="Arial"/>
          <w:sz w:val="16"/>
          <w:szCs w:val="16"/>
          <w:lang w:eastAsia="pt-PT"/>
        </w:rPr>
        <w:t>) Áreas destinadas a infraestruturas, equipamentos, espaços verdes e outros espaços de utilização coletiva e respetivos arranjos, quando estejam previstas;</w:t>
      </w:r>
    </w:p>
    <w:p w:rsidR="00047BCF" w:rsidRDefault="00471DE5" w:rsidP="00047BC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047BCF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>
        <w:rPr>
          <w:rFonts w:ascii="Arial" w:hAnsi="Arial" w:cs="TimesNewRomanPS-ItalicMT"/>
          <w:sz w:val="16"/>
          <w:szCs w:val="16"/>
        </w:rPr>
        <w:fldChar w:fldCharType="end"/>
      </w:r>
      <w:r w:rsidR="00047BCF">
        <w:rPr>
          <w:rFonts w:ascii="Arial" w:hAnsi="Arial" w:cs="TimesNewRomanPS-ItalicMT"/>
          <w:sz w:val="16"/>
          <w:szCs w:val="16"/>
        </w:rPr>
        <w:t xml:space="preserve"> 6.8</w:t>
      </w:r>
      <w:r w:rsidR="00047BCF">
        <w:rPr>
          <w:rFonts w:ascii="Arial" w:hAnsi="Arial" w:cs="Arial"/>
          <w:sz w:val="16"/>
          <w:szCs w:val="16"/>
          <w:lang w:eastAsia="pt-PT"/>
        </w:rPr>
        <w:t xml:space="preserve">) Quadro sinóptico identificando a superfície total do terreno objeto da operação e, em função da operação urbanística em causa, a área total de implantação, a área de implantação do edifício, a área total de construção, a área de construção do edifício, o </w:t>
      </w:r>
      <w:r w:rsidR="00047BCF">
        <w:rPr>
          <w:rFonts w:ascii="Arial" w:hAnsi="Arial" w:cs="Arial"/>
          <w:sz w:val="16"/>
          <w:szCs w:val="16"/>
          <w:lang w:eastAsia="pt-PT"/>
        </w:rPr>
        <w:lastRenderedPageBreak/>
        <w:t>número de pisos, a altura da fachada, as áreas a afetar aos usos pretendidos e as áreas de cedência, assim como a demonstração do cumprimento de outros parâmetros constantes de normas legais e regulamentares aplicáveis;</w:t>
      </w:r>
    </w:p>
    <w:p w:rsidR="006E6272" w:rsidRPr="007E1137" w:rsidRDefault="006E6272" w:rsidP="001F0C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7E1137" w:rsidRDefault="00471DE5" w:rsidP="007E11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9"/>
      <w:r w:rsidR="007E1137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bookmarkEnd w:id="8"/>
      <w:r w:rsidR="00496D2A">
        <w:rPr>
          <w:rFonts w:ascii="Arial" w:hAnsi="Arial" w:cs="TimesNewRomanPS-ItalicMT"/>
          <w:sz w:val="16"/>
          <w:szCs w:val="16"/>
        </w:rPr>
        <w:t xml:space="preserve"> 7</w:t>
      </w:r>
      <w:r w:rsidR="007E1137">
        <w:rPr>
          <w:rFonts w:ascii="Arial" w:hAnsi="Arial" w:cs="TimesNewRomanPSMT"/>
          <w:sz w:val="16"/>
          <w:szCs w:val="16"/>
        </w:rPr>
        <w:t>)</w:t>
      </w:r>
      <w:r w:rsidR="007E1137">
        <w:rPr>
          <w:rFonts w:ascii="TimesNewRomanPSMT" w:hAnsi="TimesNewRomanPSMT" w:cs="TimesNewRomanPSMT"/>
          <w:sz w:val="21"/>
          <w:szCs w:val="21"/>
          <w:lang w:eastAsia="pt-PT"/>
        </w:rPr>
        <w:t xml:space="preserve"> </w:t>
      </w:r>
      <w:r w:rsidR="007E1137" w:rsidRPr="006041F9">
        <w:rPr>
          <w:rFonts w:ascii="Arial" w:hAnsi="Arial" w:cs="Arial"/>
          <w:sz w:val="16"/>
          <w:szCs w:val="16"/>
          <w:lang w:eastAsia="pt-PT"/>
        </w:rPr>
        <w:t>Extratos das cartas da Reserva Agrícola Nacional e da Reserva Ecológica Nacional com a delimitação da área objeto da pretensão, quando se trate de operações não abrangidas por plano municipal ou intermunicipal de ordenamento do território e as operações não tenham sido precedidas por operação de loteamento, nem exista pedido de informação prévia em vigor.</w:t>
      </w:r>
    </w:p>
    <w:p w:rsidR="001F0C8D" w:rsidRPr="0090608B" w:rsidRDefault="001F0C8D" w:rsidP="007E113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1F0C8D" w:rsidRPr="004F2E4F" w:rsidRDefault="001F0C8D" w:rsidP="001F0C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Parte </w:t>
      </w:r>
      <w:r w:rsidRPr="004F2E4F">
        <w:rPr>
          <w:rFonts w:ascii="Arial" w:hAnsi="Arial" w:cs="Arial"/>
          <w:b/>
          <w:sz w:val="16"/>
          <w:szCs w:val="16"/>
        </w:rPr>
        <w:t>III – Elementos específicos do licenciamento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4E0927">
        <w:rPr>
          <w:rFonts w:ascii="Arial" w:hAnsi="Arial" w:cs="TimesNewRomanPSMT"/>
          <w:b/>
          <w:sz w:val="16"/>
          <w:szCs w:val="16"/>
        </w:rPr>
        <w:t xml:space="preserve">referente </w:t>
      </w:r>
      <w:r>
        <w:rPr>
          <w:rFonts w:ascii="Arial" w:hAnsi="Arial" w:cs="TimesNewRomanPSMT"/>
          <w:b/>
          <w:sz w:val="16"/>
          <w:szCs w:val="16"/>
        </w:rPr>
        <w:t xml:space="preserve">à realização </w:t>
      </w:r>
      <w:r>
        <w:rPr>
          <w:rFonts w:ascii="Arial" w:hAnsi="Arial" w:cs="TimesNewRomanPSMT"/>
          <w:b/>
          <w:sz w:val="16"/>
        </w:rPr>
        <w:t>de</w:t>
      </w:r>
      <w:r w:rsidRPr="002B687C">
        <w:rPr>
          <w:rFonts w:ascii="Arial" w:hAnsi="Arial" w:cs="TimesNewRomanPSMT"/>
          <w:b/>
          <w:sz w:val="16"/>
        </w:rPr>
        <w:t xml:space="preserve"> obras de edificação em áreas abrangidas por </w:t>
      </w:r>
      <w:r>
        <w:rPr>
          <w:rFonts w:ascii="Arial" w:hAnsi="Arial" w:cs="TimesNewRomanPSMT"/>
          <w:b/>
          <w:sz w:val="16"/>
        </w:rPr>
        <w:t>plano dire</w:t>
      </w:r>
      <w:r w:rsidRPr="002B687C">
        <w:rPr>
          <w:rFonts w:ascii="Arial" w:hAnsi="Arial" w:cs="TimesNewRomanPSMT"/>
          <w:b/>
          <w:sz w:val="16"/>
        </w:rPr>
        <w:t>tor municipal</w:t>
      </w:r>
      <w:r w:rsidRPr="004F2E4F">
        <w:rPr>
          <w:rFonts w:ascii="Arial" w:hAnsi="Arial" w:cs="Arial"/>
          <w:b/>
          <w:sz w:val="16"/>
          <w:szCs w:val="16"/>
        </w:rPr>
        <w:t>:</w:t>
      </w:r>
    </w:p>
    <w:p w:rsidR="001F0C8D" w:rsidRDefault="001F0C8D" w:rsidP="001F0C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F0C8D" w:rsidRDefault="00471DE5" w:rsidP="001F0C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1F0C8D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1F0C8D">
        <w:rPr>
          <w:rFonts w:ascii="Arial" w:hAnsi="Arial" w:cs="TimesNewRomanPS-ItalicMT"/>
          <w:sz w:val="16"/>
          <w:szCs w:val="16"/>
        </w:rPr>
        <w:t xml:space="preserve"> 1</w:t>
      </w:r>
      <w:r w:rsidR="001F0C8D" w:rsidRPr="004E0927">
        <w:rPr>
          <w:rFonts w:ascii="Arial" w:hAnsi="Arial" w:cs="TimesNewRomanPSMT"/>
          <w:sz w:val="16"/>
          <w:szCs w:val="16"/>
        </w:rPr>
        <w:t xml:space="preserve">) </w:t>
      </w:r>
      <w:r w:rsidR="001F0C8D" w:rsidRPr="004F2E4F">
        <w:rPr>
          <w:rFonts w:ascii="Arial" w:hAnsi="Arial" w:cs="Arial"/>
          <w:sz w:val="16"/>
          <w:szCs w:val="16"/>
          <w:lang w:eastAsia="pt-PT"/>
        </w:rPr>
        <w:t xml:space="preserve">Documentos comprovativos da qualidade de titular de qualquer direito que lhe confira a faculdade </w:t>
      </w:r>
      <w:r w:rsidR="004C49E9">
        <w:rPr>
          <w:rFonts w:ascii="Arial" w:hAnsi="Arial" w:cs="Arial"/>
          <w:sz w:val="16"/>
          <w:szCs w:val="16"/>
          <w:lang w:eastAsia="pt-PT"/>
        </w:rPr>
        <w:t xml:space="preserve">de realização da operação ou da </w:t>
      </w:r>
      <w:r w:rsidR="001F0C8D" w:rsidRPr="004F2E4F">
        <w:rPr>
          <w:rFonts w:ascii="Arial" w:hAnsi="Arial" w:cs="Arial"/>
          <w:sz w:val="16"/>
          <w:szCs w:val="16"/>
          <w:lang w:eastAsia="pt-PT"/>
        </w:rPr>
        <w:t>atribuição dos poderes necessários para agir em sua representação, sempre que tal comprovação não resulte diretamente do n.º 1;</w:t>
      </w:r>
    </w:p>
    <w:p w:rsidR="006E6272" w:rsidRPr="004E0927" w:rsidRDefault="006E6272" w:rsidP="001F0C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  <w:szCs w:val="16"/>
        </w:rPr>
      </w:pPr>
    </w:p>
    <w:p w:rsidR="001F0C8D" w:rsidRDefault="00471DE5" w:rsidP="001F0C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="001F0C8D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1F0C8D">
        <w:rPr>
          <w:rFonts w:ascii="Arial" w:hAnsi="Arial" w:cs="TimesNewRomanPS-ItalicMT"/>
          <w:sz w:val="16"/>
          <w:szCs w:val="16"/>
        </w:rPr>
        <w:t xml:space="preserve"> 2</w:t>
      </w:r>
      <w:r w:rsidR="001F0C8D" w:rsidRPr="004E0927">
        <w:rPr>
          <w:rFonts w:ascii="Arial" w:hAnsi="Arial" w:cs="TimesNewRomanPSMT"/>
          <w:sz w:val="16"/>
          <w:szCs w:val="16"/>
        </w:rPr>
        <w:t xml:space="preserve">) </w:t>
      </w:r>
      <w:r w:rsidR="001F0C8D" w:rsidRPr="004F2E4F">
        <w:rPr>
          <w:rFonts w:ascii="Arial" w:hAnsi="Arial" w:cs="Arial"/>
          <w:sz w:val="16"/>
          <w:szCs w:val="16"/>
          <w:lang w:eastAsia="pt-PT"/>
        </w:rPr>
        <w:t xml:space="preserve">Cópia da notificação da câmara municipal a comunicar a aprovação de </w:t>
      </w:r>
      <w:r w:rsidR="002E363B">
        <w:rPr>
          <w:rFonts w:ascii="Arial" w:hAnsi="Arial" w:cs="Arial"/>
          <w:sz w:val="16"/>
          <w:szCs w:val="16"/>
          <w:lang w:eastAsia="pt-PT"/>
        </w:rPr>
        <w:t xml:space="preserve">um pedido de informação prévia, </w:t>
      </w:r>
      <w:r w:rsidR="001F0C8D" w:rsidRPr="004F2E4F">
        <w:rPr>
          <w:rFonts w:ascii="Arial" w:hAnsi="Arial" w:cs="Arial"/>
          <w:sz w:val="16"/>
          <w:szCs w:val="16"/>
          <w:lang w:eastAsia="pt-PT"/>
        </w:rPr>
        <w:t>caso exista e esteja em vigor, ou indicação do respetivo procedimento administrativo, acompanhada de declaração dos autores e coordenador dos projetos de que a operação respeita os limites constantes da informação prévia favorável, nos termos do disposto no n.º 3 do artigo 17.º do RJUE, se o requerente estiver a exercer a faculdade prevista no n.º 6 do artigo 4.º do RJUE;</w:t>
      </w:r>
    </w:p>
    <w:p w:rsidR="00496D2A" w:rsidRDefault="00496D2A" w:rsidP="001F0C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265CAD" w:rsidRDefault="00471DE5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="00265CAD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265CAD">
        <w:rPr>
          <w:rFonts w:ascii="Arial" w:hAnsi="Arial" w:cs="TimesNewRomanPS-ItalicMT"/>
          <w:sz w:val="16"/>
          <w:szCs w:val="16"/>
        </w:rPr>
        <w:t xml:space="preserve"> 3</w:t>
      </w:r>
      <w:r w:rsidR="00265CAD" w:rsidRPr="004E0927">
        <w:rPr>
          <w:rFonts w:ascii="Arial" w:hAnsi="Arial" w:cs="TimesNewRomanPSMT"/>
          <w:sz w:val="16"/>
          <w:szCs w:val="16"/>
        </w:rPr>
        <w:t>)</w:t>
      </w:r>
      <w:r w:rsidR="00265CAD">
        <w:rPr>
          <w:rFonts w:ascii="Arial" w:hAnsi="Arial" w:cs="TimesNewRomanPSMT"/>
          <w:sz w:val="16"/>
          <w:szCs w:val="16"/>
        </w:rPr>
        <w:t xml:space="preserve"> </w:t>
      </w:r>
      <w:r w:rsidR="00265CAD" w:rsidRPr="00265CAD">
        <w:rPr>
          <w:rFonts w:ascii="Arial" w:hAnsi="Arial" w:cs="Arial"/>
          <w:sz w:val="16"/>
          <w:szCs w:val="16"/>
          <w:lang w:eastAsia="pt-PT"/>
        </w:rPr>
        <w:t>Caso a operação seja abrangida por operação de loteamento e o procedimento adotado for o do licenciamento nos termos do n.º 6 do artigo 4.º do RJUE, indicação do respetivo procedimento administrativo;</w:t>
      </w:r>
    </w:p>
    <w:p w:rsidR="006E6272" w:rsidRPr="00265CAD" w:rsidRDefault="006E6272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1F0C8D" w:rsidRDefault="00471DE5" w:rsidP="001F0C8D">
      <w:pPr>
        <w:autoSpaceDE w:val="0"/>
        <w:autoSpaceDN w:val="0"/>
        <w:adjustRightInd w:val="0"/>
        <w:spacing w:line="360" w:lineRule="auto"/>
        <w:jc w:val="both"/>
        <w:rPr>
          <w:bCs/>
          <w:szCs w:val="20"/>
          <w:shd w:val="clear" w:color="auto" w:fill="FFFFFF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1F0C8D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265CAD">
        <w:rPr>
          <w:rFonts w:ascii="Arial" w:hAnsi="Arial" w:cs="TimesNewRomanPS-ItalicMT"/>
          <w:sz w:val="16"/>
          <w:szCs w:val="16"/>
        </w:rPr>
        <w:t xml:space="preserve"> 4</w:t>
      </w:r>
      <w:r w:rsidR="001F0C8D" w:rsidRPr="004E0927">
        <w:rPr>
          <w:rFonts w:ascii="Arial" w:hAnsi="Arial" w:cs="TimesNewRomanPSMT"/>
          <w:sz w:val="16"/>
          <w:szCs w:val="16"/>
        </w:rPr>
        <w:t xml:space="preserve">) </w:t>
      </w:r>
      <w:r w:rsidR="001F0C8D" w:rsidRPr="004F2E4F">
        <w:rPr>
          <w:rFonts w:ascii="Arial" w:hAnsi="Arial" w:cs="Arial"/>
          <w:sz w:val="16"/>
          <w:szCs w:val="16"/>
          <w:lang w:eastAsia="pt-PT"/>
        </w:rPr>
        <w:t>Termos de responsabilidade subscritos pelos autores dos projetos e coordenador do projeto quanto ao cumprimento das normas legais e regulamentares aplicáveis;</w:t>
      </w:r>
    </w:p>
    <w:p w:rsidR="000030C0" w:rsidRDefault="001F0C8D" w:rsidP="004538A3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bCs/>
          <w:szCs w:val="20"/>
          <w:shd w:val="clear" w:color="auto" w:fill="FFFFFF"/>
        </w:rPr>
        <w:t xml:space="preserve">       </w:t>
      </w:r>
      <w:r w:rsidR="00471DE5" w:rsidRPr="00DB4B44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DB4B44">
        <w:rPr>
          <w:rFonts w:ascii="Arial" w:hAnsi="Arial" w:cs="Arial"/>
          <w:bCs/>
          <w:sz w:val="16"/>
          <w:szCs w:val="16"/>
          <w:shd w:val="clear" w:color="auto" w:fill="FFFFFF"/>
        </w:rPr>
        <w:instrText xml:space="preserve"> FORMCHECKBOX </w:instrText>
      </w:r>
      <w:r w:rsidR="000A2731">
        <w:rPr>
          <w:rFonts w:ascii="Arial" w:hAnsi="Arial" w:cs="Arial"/>
          <w:bCs/>
          <w:sz w:val="16"/>
          <w:szCs w:val="16"/>
          <w:shd w:val="clear" w:color="auto" w:fill="FFFFFF"/>
        </w:rPr>
      </w:r>
      <w:r w:rsidR="000A2731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separate"/>
      </w:r>
      <w:r w:rsidR="00471DE5" w:rsidRPr="00DB4B44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end"/>
      </w:r>
      <w:r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</w:t>
      </w:r>
      <w:r w:rsidR="00265CAD">
        <w:rPr>
          <w:rFonts w:ascii="Arial" w:hAnsi="Arial" w:cs="Arial"/>
          <w:bCs/>
          <w:sz w:val="16"/>
          <w:szCs w:val="16"/>
          <w:shd w:val="clear" w:color="auto" w:fill="FFFFFF"/>
        </w:rPr>
        <w:t>4</w:t>
      </w:r>
      <w:r w:rsidRPr="00DB4B44">
        <w:rPr>
          <w:rFonts w:ascii="Arial" w:hAnsi="Arial" w:cs="Arial"/>
          <w:bCs/>
          <w:sz w:val="16"/>
          <w:szCs w:val="16"/>
          <w:shd w:val="clear" w:color="auto" w:fill="FFFFFF"/>
        </w:rPr>
        <w:t>.1</w:t>
      </w:r>
      <w:r w:rsidR="00D066CD">
        <w:rPr>
          <w:rFonts w:ascii="Arial" w:hAnsi="Arial" w:cs="Arial"/>
          <w:bCs/>
          <w:sz w:val="16"/>
          <w:szCs w:val="16"/>
          <w:shd w:val="clear" w:color="auto" w:fill="FFFFFF"/>
        </w:rPr>
        <w:t>)</w:t>
      </w:r>
      <w:r w:rsidRPr="00DB4B44">
        <w:rPr>
          <w:rFonts w:ascii="Arial" w:hAnsi="Arial" w:cs="Arial"/>
          <w:sz w:val="16"/>
          <w:szCs w:val="16"/>
        </w:rPr>
        <w:t xml:space="preserve"> Comprovativo de inscrição</w:t>
      </w:r>
      <w:r w:rsidRPr="00DB4B44">
        <w:rPr>
          <w:rFonts w:ascii="Arial" w:hAnsi="Arial" w:cs="Arial"/>
          <w:b/>
          <w:sz w:val="16"/>
          <w:szCs w:val="16"/>
        </w:rPr>
        <w:t xml:space="preserve"> </w:t>
      </w:r>
      <w:r w:rsidRPr="00DB4B44">
        <w:rPr>
          <w:rFonts w:ascii="Arial" w:hAnsi="Arial" w:cs="Arial"/>
          <w:sz w:val="16"/>
          <w:szCs w:val="16"/>
        </w:rPr>
        <w:t>em associação pública de natureza profissional e da validade da mesma aquando da</w:t>
      </w:r>
      <w:r w:rsidR="00040EAB">
        <w:rPr>
          <w:rFonts w:ascii="Arial" w:hAnsi="Arial" w:cs="Arial"/>
          <w:sz w:val="16"/>
          <w:szCs w:val="16"/>
        </w:rPr>
        <w:t xml:space="preserve"> apresentação do pedido inicial;</w:t>
      </w:r>
    </w:p>
    <w:p w:rsidR="00897766" w:rsidRDefault="00471DE5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897766">
        <w:rPr>
          <w:rFonts w:ascii="Arial" w:hAnsi="Arial" w:cs="TimesNewRomanPS-ItalicMT"/>
          <w:sz w:val="16"/>
          <w:szCs w:val="16"/>
        </w:rPr>
        <w:t xml:space="preserve"> 5</w:t>
      </w:r>
      <w:r w:rsidR="00897766" w:rsidRPr="004E0927">
        <w:rPr>
          <w:rFonts w:ascii="Arial" w:hAnsi="Arial" w:cs="TimesNewRomanPSMT"/>
          <w:sz w:val="16"/>
          <w:szCs w:val="16"/>
        </w:rPr>
        <w:t xml:space="preserve">) </w:t>
      </w:r>
      <w:r w:rsidR="00897766" w:rsidRPr="004F2E4F">
        <w:rPr>
          <w:rFonts w:ascii="Arial" w:hAnsi="Arial" w:cs="Arial"/>
          <w:sz w:val="16"/>
          <w:szCs w:val="16"/>
          <w:lang w:eastAsia="pt-PT"/>
        </w:rPr>
        <w:t>Comprovativo da contratação de seguro de responsabilidade civil dos técnicos, nos termos da Lei n.º 31/2009, de 3 de julho;</w:t>
      </w:r>
    </w:p>
    <w:p w:rsidR="006E6272" w:rsidRDefault="006E6272" w:rsidP="0089776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265CAD" w:rsidRPr="00265CAD" w:rsidRDefault="00471DE5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="00265CAD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265CAD"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>6</w:t>
      </w:r>
      <w:r w:rsidR="00265CAD">
        <w:rPr>
          <w:rFonts w:ascii="Arial" w:hAnsi="Arial" w:cs="TimesNewRomanPS-ItalicMT"/>
          <w:sz w:val="16"/>
          <w:szCs w:val="16"/>
        </w:rPr>
        <w:t xml:space="preserve">) </w:t>
      </w:r>
      <w:r w:rsidR="00265CAD" w:rsidRPr="00265CAD">
        <w:rPr>
          <w:rFonts w:ascii="Arial" w:hAnsi="Arial" w:cs="Arial"/>
          <w:sz w:val="16"/>
          <w:szCs w:val="16"/>
          <w:lang w:eastAsia="pt-PT"/>
        </w:rPr>
        <w:t>Projeto de arquitetura, incluindo:</w:t>
      </w:r>
    </w:p>
    <w:p w:rsidR="00265CAD" w:rsidRPr="00265CAD" w:rsidRDefault="00265CAD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>6</w:t>
      </w:r>
      <w:r>
        <w:rPr>
          <w:rFonts w:ascii="Arial" w:hAnsi="Arial" w:cs="Arial"/>
          <w:sz w:val="16"/>
          <w:szCs w:val="16"/>
          <w:lang w:eastAsia="pt-PT"/>
        </w:rPr>
        <w:t>.1</w:t>
      </w:r>
      <w:r w:rsidR="00D066CD">
        <w:rPr>
          <w:rFonts w:ascii="Arial" w:hAnsi="Arial" w:cs="Arial"/>
          <w:sz w:val="16"/>
          <w:szCs w:val="16"/>
          <w:lang w:eastAsia="pt-PT"/>
        </w:rPr>
        <w:t>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Plantas à escala de 1:50 ou de 1:100 contendo as dimensões e áreas e utilizações de todos os compartimentos, bem como a representação do mobiliário fixo e equipamento sanitário;</w:t>
      </w:r>
    </w:p>
    <w:p w:rsidR="00265CAD" w:rsidRPr="00265CAD" w:rsidRDefault="00265CAD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>6</w:t>
      </w:r>
      <w:r>
        <w:rPr>
          <w:rFonts w:ascii="Arial" w:hAnsi="Arial" w:cs="Arial"/>
          <w:sz w:val="16"/>
          <w:szCs w:val="16"/>
          <w:lang w:eastAsia="pt-PT"/>
        </w:rPr>
        <w:t>.2</w:t>
      </w:r>
      <w:r w:rsidR="00D066CD">
        <w:rPr>
          <w:rFonts w:ascii="Arial" w:hAnsi="Arial" w:cs="Arial"/>
          <w:sz w:val="16"/>
          <w:szCs w:val="16"/>
          <w:lang w:eastAsia="pt-PT"/>
        </w:rPr>
        <w:t>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Alçados à escala de 1:50 ou de 1:100 com a indicação das cores e dos materiais dos elementos que constituem as fachadas e a cobertura, bem como as construções adjacentes, quando existam;</w:t>
      </w:r>
    </w:p>
    <w:p w:rsidR="00265CAD" w:rsidRPr="00265CAD" w:rsidRDefault="00265CAD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>6</w:t>
      </w:r>
      <w:r>
        <w:rPr>
          <w:rFonts w:ascii="Arial" w:hAnsi="Arial" w:cs="Arial"/>
          <w:sz w:val="16"/>
          <w:szCs w:val="16"/>
          <w:lang w:eastAsia="pt-PT"/>
        </w:rPr>
        <w:t>.3</w:t>
      </w:r>
      <w:r w:rsidR="00D066CD">
        <w:rPr>
          <w:rFonts w:ascii="Arial" w:hAnsi="Arial" w:cs="Arial"/>
          <w:sz w:val="16"/>
          <w:szCs w:val="16"/>
          <w:lang w:eastAsia="pt-PT"/>
        </w:rPr>
        <w:t>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Cortes longitudinais e transversais à escala de 1:50 ou de 1:100 abrangendo o terreno, com indicação do perfil existente e o proposto, bem como das cotas dos diversos pisos, da cota de soleira e dos acessos ao estacionamento;</w:t>
      </w:r>
    </w:p>
    <w:p w:rsidR="00265CAD" w:rsidRPr="00265CAD" w:rsidRDefault="00265CAD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>6</w:t>
      </w:r>
      <w:r>
        <w:rPr>
          <w:rFonts w:ascii="Arial" w:hAnsi="Arial" w:cs="Arial"/>
          <w:sz w:val="16"/>
          <w:szCs w:val="16"/>
          <w:lang w:eastAsia="pt-PT"/>
        </w:rPr>
        <w:t>.4</w:t>
      </w:r>
      <w:r w:rsidR="00D066CD">
        <w:rPr>
          <w:rFonts w:ascii="Arial" w:hAnsi="Arial" w:cs="Arial"/>
          <w:sz w:val="16"/>
          <w:szCs w:val="16"/>
          <w:lang w:eastAsia="pt-PT"/>
        </w:rPr>
        <w:t>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Pormenores de construção, à escala adequada, esclarecendo a solução construtiva adotada para as paredes exteriores do edifício e sua articulação com a cobertura, vãos de iluminação/ventilação e de acesso, bem como com o pavimento exterior envolvente;</w:t>
      </w:r>
    </w:p>
    <w:p w:rsidR="009D3B16" w:rsidRDefault="00265CAD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sz w:val="16"/>
          <w:szCs w:val="16"/>
          <w:lang w:eastAsia="pt-PT"/>
        </w:rPr>
        <w:t xml:space="preserve">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>6</w:t>
      </w:r>
      <w:r>
        <w:rPr>
          <w:rFonts w:ascii="Arial" w:hAnsi="Arial" w:cs="Arial"/>
          <w:sz w:val="16"/>
          <w:szCs w:val="16"/>
          <w:lang w:eastAsia="pt-PT"/>
        </w:rPr>
        <w:t>.5</w:t>
      </w:r>
      <w:r w:rsidR="00D066CD">
        <w:rPr>
          <w:rFonts w:ascii="Arial" w:hAnsi="Arial" w:cs="Arial"/>
          <w:sz w:val="16"/>
          <w:szCs w:val="16"/>
          <w:lang w:eastAsia="pt-PT"/>
        </w:rPr>
        <w:t>)</w:t>
      </w:r>
      <w:r w:rsidRPr="00265CAD">
        <w:rPr>
          <w:rFonts w:ascii="Arial" w:hAnsi="Arial" w:cs="Arial"/>
          <w:sz w:val="16"/>
          <w:szCs w:val="16"/>
          <w:lang w:eastAsia="pt-PT"/>
        </w:rPr>
        <w:t xml:space="preserve"> Discriminação das partes do edifício correspondentes às várias frações e partes comuns, valor relativo de cada fração, expressa em percentagem ou permilagem, do valor total do prédio, caso se pretenda que o edifício fique sujeito ao r</w:t>
      </w:r>
      <w:r w:rsidR="00897766">
        <w:rPr>
          <w:rFonts w:ascii="Arial" w:hAnsi="Arial" w:cs="Arial"/>
          <w:sz w:val="16"/>
          <w:szCs w:val="16"/>
          <w:lang w:eastAsia="pt-PT"/>
        </w:rPr>
        <w:t>egime da propriedade horizontal;</w:t>
      </w:r>
    </w:p>
    <w:p w:rsidR="006E6272" w:rsidRDefault="006E6272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897766" w:rsidRDefault="00471DE5" w:rsidP="008977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897766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>7</w:t>
      </w:r>
      <w:r w:rsidR="00897766" w:rsidRPr="004E0927">
        <w:rPr>
          <w:rFonts w:ascii="Arial" w:hAnsi="Arial" w:cs="TimesNewRomanPSMT"/>
          <w:sz w:val="16"/>
          <w:szCs w:val="16"/>
        </w:rPr>
        <w:t>)</w:t>
      </w:r>
      <w:r w:rsidR="00897766">
        <w:rPr>
          <w:rFonts w:ascii="Arial" w:hAnsi="Arial" w:cs="Arial"/>
          <w:sz w:val="16"/>
          <w:szCs w:val="16"/>
          <w:lang w:eastAsia="pt-PT"/>
        </w:rPr>
        <w:t xml:space="preserve"> </w:t>
      </w:r>
      <w:r w:rsidR="00897766" w:rsidRPr="004F2E4F">
        <w:rPr>
          <w:rFonts w:ascii="Arial" w:hAnsi="Arial" w:cs="Arial"/>
          <w:sz w:val="16"/>
          <w:szCs w:val="16"/>
          <w:lang w:eastAsia="pt-PT"/>
        </w:rPr>
        <w:t>Calendarização da execução da obra, com estimativa do prazo de início e de conclusão dos trabalhos;</w:t>
      </w:r>
    </w:p>
    <w:p w:rsidR="006E6272" w:rsidRPr="004F2E4F" w:rsidRDefault="006E6272" w:rsidP="008977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</w:p>
    <w:p w:rsidR="009656A2" w:rsidRPr="009656A2" w:rsidRDefault="00471DE5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897766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>8</w:t>
      </w:r>
      <w:r w:rsidR="00897766" w:rsidRPr="004E0927">
        <w:rPr>
          <w:rFonts w:ascii="Arial" w:hAnsi="Arial" w:cs="TimesNewRomanPSMT"/>
          <w:sz w:val="16"/>
          <w:szCs w:val="16"/>
        </w:rPr>
        <w:t>)</w:t>
      </w:r>
      <w:r w:rsidR="00897766">
        <w:rPr>
          <w:rFonts w:ascii="Arial" w:hAnsi="Arial" w:cs="Arial"/>
          <w:sz w:val="16"/>
          <w:szCs w:val="16"/>
          <w:lang w:eastAsia="pt-PT"/>
        </w:rPr>
        <w:t xml:space="preserve"> </w:t>
      </w:r>
      <w:r w:rsidR="00897766" w:rsidRPr="004F2E4F">
        <w:rPr>
          <w:rFonts w:ascii="Arial" w:hAnsi="Arial" w:cs="Arial"/>
          <w:sz w:val="16"/>
          <w:szCs w:val="16"/>
          <w:lang w:eastAsia="pt-PT"/>
        </w:rPr>
        <w:t>Estimativa do custo total da obra</w:t>
      </w:r>
      <w:r w:rsidR="009656A2" w:rsidRPr="009656A2">
        <w:rPr>
          <w:rFonts w:ascii="Arial" w:hAnsi="Arial" w:cs="Arial"/>
          <w:sz w:val="16"/>
          <w:szCs w:val="16"/>
          <w:lang w:eastAsia="pt-PT"/>
        </w:rPr>
        <w:t>, devidamente discriminada por tipo de utilização indicando o uso por piso e identificando habitação, comércio, serviços, indústria, garagem e outros, segundo os seguintes preços:</w:t>
      </w:r>
    </w:p>
    <w:p w:rsidR="009656A2" w:rsidRPr="00DE4FF2" w:rsidRDefault="00FB7EB7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i/>
          <w:iCs/>
          <w:sz w:val="16"/>
          <w:szCs w:val="16"/>
          <w:lang w:eastAsia="pt-PT"/>
        </w:rPr>
        <w:t xml:space="preserve">  </w:t>
      </w: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</w:t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end"/>
      </w:r>
      <w:r w:rsidRPr="00DE4FF2">
        <w:rPr>
          <w:rFonts w:ascii="Arial" w:hAnsi="Arial" w:cs="TimesNewRomanPS-ItalicMT"/>
          <w:sz w:val="16"/>
          <w:szCs w:val="16"/>
        </w:rPr>
        <w:t xml:space="preserve"> 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8.1</w:t>
      </w:r>
      <w:r w:rsidR="009656A2" w:rsidRPr="00DE4FF2">
        <w:rPr>
          <w:rFonts w:ascii="Arial" w:hAnsi="Arial" w:cs="Arial"/>
          <w:sz w:val="16"/>
          <w:szCs w:val="16"/>
          <w:lang w:eastAsia="pt-PT"/>
        </w:rPr>
        <w:t>) Habitação, Comércio e Serviços: 80 % do valor por m</w:t>
      </w:r>
      <w:r w:rsidR="009656A2" w:rsidRPr="00DE4FF2">
        <w:rPr>
          <w:rFonts w:ascii="Arial" w:hAnsi="Arial" w:cs="Arial"/>
          <w:sz w:val="16"/>
          <w:szCs w:val="16"/>
          <w:vertAlign w:val="superscript"/>
          <w:lang w:eastAsia="pt-PT"/>
        </w:rPr>
        <w:t>2</w:t>
      </w:r>
      <w:r w:rsidR="009656A2" w:rsidRPr="00DE4FF2">
        <w:rPr>
          <w:rFonts w:ascii="Arial" w:hAnsi="Arial" w:cs="Arial"/>
          <w:sz w:val="16"/>
          <w:szCs w:val="16"/>
          <w:lang w:eastAsia="pt-PT"/>
        </w:rPr>
        <w:t xml:space="preserve"> fixado em portaria para fórmula de cálculo do sistema de avaliação de prédios urbanos;</w:t>
      </w:r>
    </w:p>
    <w:p w:rsidR="009656A2" w:rsidRPr="00DE4FF2" w:rsidRDefault="00FB7EB7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 </w:t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end"/>
      </w:r>
      <w:r w:rsidRPr="00DE4FF2">
        <w:rPr>
          <w:rFonts w:ascii="Arial" w:hAnsi="Arial" w:cs="TimesNewRomanPS-ItalicMT"/>
          <w:sz w:val="16"/>
          <w:szCs w:val="16"/>
        </w:rPr>
        <w:t xml:space="preserve"> 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8.2</w:t>
      </w:r>
      <w:r w:rsidR="009656A2" w:rsidRPr="00DE4FF2">
        <w:rPr>
          <w:rFonts w:ascii="Arial" w:hAnsi="Arial" w:cs="Arial"/>
          <w:sz w:val="16"/>
          <w:szCs w:val="16"/>
          <w:lang w:eastAsia="pt-PT"/>
        </w:rPr>
        <w:t>) Para obras de alteração e de reconstrução: 75 % do valor referido;</w:t>
      </w:r>
    </w:p>
    <w:p w:rsidR="009656A2" w:rsidRPr="00DE4FF2" w:rsidRDefault="00FB7EB7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 </w:t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end"/>
      </w:r>
      <w:r w:rsidRPr="00DE4FF2">
        <w:rPr>
          <w:rFonts w:ascii="Arial" w:hAnsi="Arial" w:cs="TimesNewRomanPS-ItalicMT"/>
          <w:sz w:val="16"/>
          <w:szCs w:val="16"/>
        </w:rPr>
        <w:t xml:space="preserve"> 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8.3</w:t>
      </w:r>
      <w:r w:rsidR="009656A2" w:rsidRPr="00DE4FF2">
        <w:rPr>
          <w:rFonts w:ascii="Arial" w:hAnsi="Arial" w:cs="Arial"/>
          <w:sz w:val="16"/>
          <w:szCs w:val="16"/>
          <w:lang w:eastAsia="pt-PT"/>
        </w:rPr>
        <w:t>) Habitação Social: 60 % do valor acima referido;</w:t>
      </w:r>
    </w:p>
    <w:p w:rsidR="009656A2" w:rsidRPr="00DE4FF2" w:rsidRDefault="00FB7EB7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</w:t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end"/>
      </w:r>
      <w:r w:rsidRPr="00DE4FF2">
        <w:rPr>
          <w:rFonts w:ascii="Arial" w:hAnsi="Arial" w:cs="TimesNewRomanPS-ItalicMT"/>
          <w:sz w:val="16"/>
          <w:szCs w:val="16"/>
        </w:rPr>
        <w:t xml:space="preserve"> 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8.4</w:t>
      </w:r>
      <w:r w:rsidR="009656A2" w:rsidRPr="00DE4FF2">
        <w:rPr>
          <w:rFonts w:ascii="Arial" w:hAnsi="Arial" w:cs="Arial"/>
          <w:sz w:val="16"/>
          <w:szCs w:val="16"/>
          <w:lang w:eastAsia="pt-PT"/>
        </w:rPr>
        <w:t>) Construção Industrial e de Armazenagem: 50 % do valor acima referido;</w:t>
      </w:r>
    </w:p>
    <w:p w:rsidR="009656A2" w:rsidRPr="00DE4FF2" w:rsidRDefault="00FB7EB7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</w:t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end"/>
      </w: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8.5</w:t>
      </w:r>
      <w:r w:rsidR="009656A2" w:rsidRPr="00DE4FF2">
        <w:rPr>
          <w:rFonts w:ascii="Arial" w:hAnsi="Arial" w:cs="Arial"/>
          <w:sz w:val="16"/>
          <w:szCs w:val="16"/>
          <w:lang w:eastAsia="pt-PT"/>
        </w:rPr>
        <w:t>) Muros de vedação: 0,55 €/m;</w:t>
      </w:r>
    </w:p>
    <w:p w:rsidR="009656A2" w:rsidRPr="00DE4FF2" w:rsidRDefault="00FB7EB7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</w:t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end"/>
      </w: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8.6</w:t>
      </w:r>
      <w:r w:rsidR="009656A2" w:rsidRPr="00DE4FF2">
        <w:rPr>
          <w:rFonts w:ascii="Arial" w:hAnsi="Arial" w:cs="Arial"/>
          <w:sz w:val="16"/>
          <w:szCs w:val="16"/>
          <w:lang w:eastAsia="pt-PT"/>
        </w:rPr>
        <w:t>) Muros de suporte: 0,64 €/m;</w:t>
      </w:r>
    </w:p>
    <w:p w:rsidR="00897766" w:rsidRPr="009656A2" w:rsidRDefault="00FB7EB7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</w:t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  <w:szCs w:val="16"/>
        </w:rPr>
        <w:fldChar w:fldCharType="end"/>
      </w:r>
      <w:r w:rsidRPr="00DE4FF2">
        <w:rPr>
          <w:rFonts w:ascii="Arial" w:hAnsi="Arial" w:cs="TimesNewRomanPS-ItalicMT"/>
          <w:sz w:val="16"/>
          <w:szCs w:val="16"/>
        </w:rPr>
        <w:t xml:space="preserve"> 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8.7</w:t>
      </w:r>
      <w:r w:rsidR="009656A2" w:rsidRPr="00DE4FF2">
        <w:rPr>
          <w:rFonts w:ascii="Arial" w:hAnsi="Arial" w:cs="Arial"/>
          <w:sz w:val="16"/>
          <w:szCs w:val="16"/>
          <w:lang w:eastAsia="pt-PT"/>
        </w:rPr>
        <w:t xml:space="preserve">) Remodelação </w:t>
      </w:r>
      <w:r w:rsidR="009656A2" w:rsidRPr="009656A2">
        <w:rPr>
          <w:rFonts w:ascii="Arial" w:hAnsi="Arial" w:cs="Arial"/>
          <w:sz w:val="16"/>
          <w:szCs w:val="16"/>
          <w:lang w:eastAsia="pt-PT"/>
        </w:rPr>
        <w:t>de terrenos: 0,15 €/m</w:t>
      </w:r>
      <w:r w:rsidR="00897766" w:rsidRPr="009656A2">
        <w:rPr>
          <w:rFonts w:ascii="Arial" w:hAnsi="Arial" w:cs="Arial"/>
          <w:sz w:val="16"/>
          <w:szCs w:val="16"/>
          <w:lang w:eastAsia="pt-PT"/>
        </w:rPr>
        <w:t>;</w:t>
      </w:r>
    </w:p>
    <w:p w:rsidR="006E6272" w:rsidRPr="004F2E4F" w:rsidRDefault="006E6272" w:rsidP="008977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</w:p>
    <w:p w:rsidR="00897766" w:rsidRDefault="00471DE5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897766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897766">
        <w:rPr>
          <w:rFonts w:ascii="Arial" w:hAnsi="Arial" w:cs="TimesNewRomanPS-ItalicMT"/>
          <w:sz w:val="16"/>
          <w:szCs w:val="16"/>
        </w:rPr>
        <w:t xml:space="preserve">9) </w:t>
      </w:r>
      <w:r w:rsidR="00897766" w:rsidRPr="00897766">
        <w:rPr>
          <w:rFonts w:ascii="Arial" w:hAnsi="Arial" w:cs="Arial"/>
          <w:sz w:val="16"/>
          <w:szCs w:val="16"/>
          <w:lang w:eastAsia="pt-PT"/>
        </w:rPr>
        <w:t>Plano de acessibilidades que apresente a rede de espaços e equipamentos acessíveis, acompanhado do termo de responsabilidade do seu autor que ateste que a execução da operação se conforma com o Decreto -Lei n.º 163/2006, de 8 de agosto, desde que inclua tipologias do seu artigo 2.º;</w:t>
      </w:r>
    </w:p>
    <w:p w:rsidR="00DE4FF2" w:rsidRDefault="00DE4FF2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897766" w:rsidRDefault="00471DE5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lastRenderedPageBreak/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897766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4346C0">
        <w:rPr>
          <w:rFonts w:ascii="Arial" w:hAnsi="Arial" w:cs="TimesNewRomanPS-ItalicMT"/>
          <w:sz w:val="16"/>
          <w:szCs w:val="16"/>
        </w:rPr>
        <w:t>10</w:t>
      </w:r>
      <w:r w:rsidR="00897766">
        <w:rPr>
          <w:rFonts w:ascii="Arial" w:hAnsi="Arial" w:cs="TimesNewRomanPS-ItalicMT"/>
          <w:sz w:val="16"/>
          <w:szCs w:val="16"/>
        </w:rPr>
        <w:t xml:space="preserve">) </w:t>
      </w:r>
      <w:r w:rsidR="00897766" w:rsidRPr="00897766">
        <w:rPr>
          <w:rFonts w:ascii="Arial" w:hAnsi="Arial" w:cs="Arial"/>
          <w:sz w:val="16"/>
          <w:szCs w:val="16"/>
          <w:lang w:eastAsia="pt-PT"/>
        </w:rPr>
        <w:t>Termo de responsabilidade de técnico autor do projeto de condicionamento acústico que ateste da conformidade da operação com o Regulamento Geral do Ruído, aprovado pelo Decreto -Lei n.º 9/2007, de 17 de janeiro;</w:t>
      </w:r>
    </w:p>
    <w:p w:rsidR="006E6272" w:rsidRPr="00897766" w:rsidRDefault="006E6272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897766" w:rsidRDefault="00471DE5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897766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4346C0">
        <w:rPr>
          <w:rFonts w:ascii="Arial" w:hAnsi="Arial" w:cs="TimesNewRomanPS-ItalicMT"/>
          <w:sz w:val="16"/>
          <w:szCs w:val="16"/>
        </w:rPr>
        <w:t>11</w:t>
      </w:r>
      <w:r w:rsidR="00897766">
        <w:rPr>
          <w:rFonts w:ascii="Arial" w:hAnsi="Arial" w:cs="TimesNewRomanPS-ItalicMT"/>
          <w:sz w:val="16"/>
          <w:szCs w:val="16"/>
        </w:rPr>
        <w:t xml:space="preserve">) </w:t>
      </w:r>
      <w:r w:rsidR="00DE4FF2" w:rsidRPr="00897766">
        <w:rPr>
          <w:rFonts w:ascii="Arial" w:hAnsi="Arial" w:cs="Arial"/>
          <w:sz w:val="16"/>
          <w:szCs w:val="16"/>
          <w:lang w:eastAsia="pt-PT"/>
        </w:rPr>
        <w:t xml:space="preserve">Fotografias </w:t>
      </w:r>
      <w:r w:rsidR="00DE4FF2">
        <w:rPr>
          <w:rFonts w:ascii="Arial" w:hAnsi="Arial" w:cs="Arial"/>
          <w:sz w:val="16"/>
          <w:szCs w:val="16"/>
          <w:lang w:eastAsia="pt-PT"/>
        </w:rPr>
        <w:t xml:space="preserve">a cores </w:t>
      </w:r>
      <w:r w:rsidR="00DE4FF2" w:rsidRPr="00897766">
        <w:rPr>
          <w:rFonts w:ascii="Arial" w:hAnsi="Arial" w:cs="Arial"/>
          <w:sz w:val="16"/>
          <w:szCs w:val="16"/>
          <w:lang w:eastAsia="pt-PT"/>
        </w:rPr>
        <w:t xml:space="preserve">do </w:t>
      </w:r>
      <w:r w:rsidR="00DE4FF2">
        <w:rPr>
          <w:rFonts w:ascii="Arial" w:hAnsi="Arial" w:cs="Arial"/>
          <w:sz w:val="16"/>
          <w:szCs w:val="16"/>
          <w:lang w:eastAsia="pt-PT"/>
        </w:rPr>
        <w:t xml:space="preserve">prédio e de vários ângulos de observação com </w:t>
      </w:r>
      <w:r w:rsidR="00E02840">
        <w:rPr>
          <w:rFonts w:ascii="Arial" w:hAnsi="Arial" w:cs="Arial"/>
          <w:sz w:val="16"/>
          <w:szCs w:val="16"/>
          <w:lang w:eastAsia="pt-PT"/>
        </w:rPr>
        <w:t xml:space="preserve">inclusão das </w:t>
      </w:r>
      <w:r w:rsidR="00DE4FF2">
        <w:rPr>
          <w:rFonts w:ascii="Arial" w:hAnsi="Arial" w:cs="Arial"/>
          <w:sz w:val="16"/>
          <w:szCs w:val="16"/>
          <w:lang w:eastAsia="pt-PT"/>
        </w:rPr>
        <w:t>edificações adjacentes, caso existem</w:t>
      </w:r>
      <w:r w:rsidR="00DE4FF2" w:rsidRPr="00897766">
        <w:rPr>
          <w:rFonts w:ascii="Arial" w:hAnsi="Arial" w:cs="Arial"/>
          <w:sz w:val="16"/>
          <w:szCs w:val="16"/>
          <w:lang w:eastAsia="pt-PT"/>
        </w:rPr>
        <w:t>;</w:t>
      </w:r>
    </w:p>
    <w:p w:rsidR="006E6272" w:rsidRDefault="006E6272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897766" w:rsidRDefault="00471DE5" w:rsidP="008977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897766" w:rsidRPr="004E0927">
        <w:rPr>
          <w:rFonts w:ascii="Arial" w:hAnsi="Arial" w:cs="TimesNewRomanPS-ItalicMT"/>
          <w:sz w:val="16"/>
          <w:szCs w:val="16"/>
        </w:rPr>
        <w:t xml:space="preserve"> </w:t>
      </w:r>
      <w:r w:rsidR="004346C0">
        <w:rPr>
          <w:rFonts w:ascii="Arial" w:hAnsi="Arial" w:cs="TimesNewRomanPS-ItalicMT"/>
          <w:sz w:val="16"/>
          <w:szCs w:val="16"/>
        </w:rPr>
        <w:t>12</w:t>
      </w:r>
      <w:r w:rsidR="00897766" w:rsidRPr="004E0927">
        <w:rPr>
          <w:rFonts w:ascii="Arial" w:hAnsi="Arial" w:cs="TimesNewRomanPSMT"/>
          <w:sz w:val="16"/>
          <w:szCs w:val="16"/>
        </w:rPr>
        <w:t>)</w:t>
      </w:r>
      <w:r w:rsidR="00897766" w:rsidRPr="004F2E4F">
        <w:rPr>
          <w:rFonts w:ascii="Arial" w:hAnsi="Arial" w:cs="Arial"/>
          <w:sz w:val="16"/>
          <w:szCs w:val="16"/>
          <w:lang w:eastAsia="pt-PT"/>
        </w:rPr>
        <w:t xml:space="preserve"> </w:t>
      </w:r>
      <w:r w:rsidR="00897766">
        <w:rPr>
          <w:rFonts w:ascii="Arial" w:hAnsi="Arial" w:cs="Arial"/>
          <w:sz w:val="16"/>
          <w:szCs w:val="16"/>
          <w:lang w:eastAsia="pt-PT"/>
        </w:rPr>
        <w:t xml:space="preserve">Ficha de elementos estatísticos </w:t>
      </w:r>
      <w:r w:rsidR="009656A2">
        <w:rPr>
          <w:rFonts w:ascii="Arial" w:hAnsi="Arial" w:cs="Arial"/>
          <w:sz w:val="16"/>
          <w:szCs w:val="16"/>
          <w:lang w:eastAsia="pt-PT"/>
        </w:rPr>
        <w:t xml:space="preserve">(INE) </w:t>
      </w:r>
      <w:r w:rsidR="00897766" w:rsidRPr="004F2E4F">
        <w:rPr>
          <w:rFonts w:ascii="Arial" w:hAnsi="Arial" w:cs="Arial"/>
          <w:sz w:val="16"/>
          <w:szCs w:val="16"/>
          <w:lang w:eastAsia="pt-PT"/>
        </w:rPr>
        <w:t>previstos na Portaria n.º 235/2013, de 24 de julho</w:t>
      </w:r>
      <w:r w:rsidR="00496D2A">
        <w:rPr>
          <w:rFonts w:ascii="Arial" w:hAnsi="Arial" w:cs="Arial"/>
          <w:sz w:val="16"/>
          <w:szCs w:val="16"/>
          <w:lang w:eastAsia="pt-PT"/>
        </w:rPr>
        <w:t>:</w:t>
      </w:r>
    </w:p>
    <w:p w:rsidR="00897766" w:rsidRDefault="00897766" w:rsidP="008977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       </w:t>
      </w:r>
      <w:r w:rsidR="00471DE5" w:rsidRPr="006D00DD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6D00DD">
        <w:rPr>
          <w:rFonts w:ascii="Arial" w:hAnsi="Arial" w:cs="Arial"/>
          <w:bCs/>
          <w:sz w:val="16"/>
          <w:szCs w:val="16"/>
          <w:shd w:val="clear" w:color="auto" w:fill="FFFFFF"/>
        </w:rPr>
        <w:instrText xml:space="preserve"> FORMCHECKBOX </w:instrText>
      </w:r>
      <w:r w:rsidR="000A2731">
        <w:rPr>
          <w:rFonts w:ascii="Arial" w:hAnsi="Arial" w:cs="Arial"/>
          <w:bCs/>
          <w:sz w:val="16"/>
          <w:szCs w:val="16"/>
          <w:shd w:val="clear" w:color="auto" w:fill="FFFFFF"/>
        </w:rPr>
      </w:r>
      <w:r w:rsidR="000A2731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separate"/>
      </w:r>
      <w:r w:rsidR="00471DE5" w:rsidRPr="006D00DD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end"/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4346C0">
        <w:rPr>
          <w:rFonts w:ascii="Arial" w:hAnsi="Arial" w:cs="Arial"/>
          <w:bCs/>
          <w:sz w:val="16"/>
          <w:szCs w:val="16"/>
        </w:rPr>
        <w:t>12</w:t>
      </w:r>
      <w:r w:rsidRPr="006D00DD">
        <w:rPr>
          <w:rFonts w:ascii="Arial" w:hAnsi="Arial" w:cs="Arial"/>
          <w:bCs/>
          <w:sz w:val="16"/>
          <w:szCs w:val="16"/>
        </w:rPr>
        <w:t>.1)</w:t>
      </w:r>
      <w:r w:rsidRPr="006D00DD">
        <w:rPr>
          <w:rFonts w:ascii="Arial" w:hAnsi="Arial" w:cs="Arial"/>
          <w:sz w:val="16"/>
          <w:szCs w:val="16"/>
        </w:rPr>
        <w:t xml:space="preserve"> Disponível em </w:t>
      </w:r>
      <w:hyperlink r:id="rId9" w:history="1">
        <w:r w:rsidRPr="006D00DD">
          <w:rPr>
            <w:rStyle w:val="Hiperligao"/>
            <w:rFonts w:ascii="Arial" w:hAnsi="Arial" w:cs="Arial"/>
            <w:sz w:val="16"/>
            <w:szCs w:val="16"/>
          </w:rPr>
          <w:t>http://webinq.ine.pt</w:t>
        </w:r>
      </w:hyperlink>
      <w:proofErr w:type="gramStart"/>
      <w:r w:rsidRPr="006D00DD">
        <w:rPr>
          <w:rFonts w:ascii="Arial" w:hAnsi="Arial" w:cs="Arial"/>
          <w:sz w:val="16"/>
          <w:szCs w:val="16"/>
        </w:rPr>
        <w:t xml:space="preserve"> »</w:t>
      </w:r>
      <w:proofErr w:type="gramEnd"/>
      <w:r w:rsidRPr="006D00DD">
        <w:rPr>
          <w:rFonts w:ascii="Arial" w:hAnsi="Arial" w:cs="Arial"/>
          <w:sz w:val="16"/>
          <w:szCs w:val="16"/>
        </w:rPr>
        <w:t xml:space="preserve"> Empresas » Pesquisar Inquéritos » SIOU</w:t>
      </w:r>
      <w:r>
        <w:rPr>
          <w:rFonts w:ascii="Arial" w:hAnsi="Arial" w:cs="Arial"/>
          <w:sz w:val="16"/>
          <w:szCs w:val="16"/>
        </w:rPr>
        <w:t xml:space="preserve"> (Inquérito Q3)</w:t>
      </w:r>
      <w:r w:rsidRPr="006D00DD">
        <w:rPr>
          <w:rFonts w:ascii="Arial" w:hAnsi="Arial" w:cs="Arial"/>
          <w:sz w:val="16"/>
          <w:szCs w:val="16"/>
          <w:lang w:eastAsia="pt-PT"/>
        </w:rPr>
        <w:t>.</w:t>
      </w:r>
    </w:p>
    <w:p w:rsidR="006E6272" w:rsidRPr="006D00DD" w:rsidRDefault="006E6272" w:rsidP="0089776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</w:p>
    <w:p w:rsidR="009656A2" w:rsidRPr="009656A2" w:rsidRDefault="00471DE5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9"/>
      <w:r w:rsidR="00897766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9"/>
      <w:r w:rsidR="00897766" w:rsidRPr="002B687C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Arial"/>
          <w:sz w:val="16"/>
          <w:szCs w:val="16"/>
        </w:rPr>
        <w:t>13</w:t>
      </w:r>
      <w:r w:rsidR="00897766" w:rsidRPr="009656A2">
        <w:rPr>
          <w:rFonts w:ascii="Arial" w:hAnsi="Arial" w:cs="Arial"/>
          <w:sz w:val="16"/>
          <w:szCs w:val="16"/>
        </w:rPr>
        <w:t>) Projeto de arranjos exteriores</w:t>
      </w:r>
      <w:r w:rsidR="00F74CDF" w:rsidRPr="009656A2">
        <w:rPr>
          <w:rFonts w:ascii="Arial" w:hAnsi="Arial" w:cs="Arial"/>
          <w:sz w:val="16"/>
          <w:szCs w:val="16"/>
        </w:rPr>
        <w:t>, quando exista logradouro privativo não pavimentado</w:t>
      </w:r>
      <w:r w:rsidR="009656A2" w:rsidRPr="009656A2">
        <w:rPr>
          <w:rFonts w:ascii="Arial" w:hAnsi="Arial" w:cs="Arial"/>
          <w:sz w:val="16"/>
          <w:szCs w:val="16"/>
        </w:rPr>
        <w:t xml:space="preserve">, </w:t>
      </w:r>
      <w:r w:rsidR="009656A2" w:rsidRPr="009656A2">
        <w:rPr>
          <w:rFonts w:ascii="Arial" w:hAnsi="Arial" w:cs="Arial"/>
          <w:sz w:val="16"/>
          <w:szCs w:val="16"/>
          <w:lang w:eastAsia="pt-PT"/>
        </w:rPr>
        <w:t>devendo ser da</w:t>
      </w:r>
      <w:r w:rsidR="009656A2" w:rsidRPr="009656A2">
        <w:rPr>
          <w:rFonts w:ascii="Arial" w:hAnsi="Arial" w:cs="Arial"/>
          <w:sz w:val="16"/>
          <w:szCs w:val="16"/>
        </w:rPr>
        <w:t xml:space="preserve"> </w:t>
      </w:r>
      <w:r w:rsidR="009656A2" w:rsidRPr="009656A2">
        <w:rPr>
          <w:rFonts w:ascii="Arial" w:hAnsi="Arial" w:cs="Arial"/>
          <w:sz w:val="16"/>
          <w:szCs w:val="16"/>
          <w:lang w:eastAsia="pt-PT"/>
        </w:rPr>
        <w:t>autoria de técnico habilitado para o efeito nos termos legais em vigor e</w:t>
      </w:r>
      <w:r w:rsidR="009656A2" w:rsidRPr="009656A2">
        <w:rPr>
          <w:rFonts w:ascii="Arial" w:hAnsi="Arial" w:cs="Arial"/>
          <w:sz w:val="16"/>
          <w:szCs w:val="16"/>
        </w:rPr>
        <w:t xml:space="preserve"> </w:t>
      </w:r>
      <w:r w:rsidR="009656A2" w:rsidRPr="009656A2">
        <w:rPr>
          <w:rFonts w:ascii="Arial" w:hAnsi="Arial" w:cs="Arial"/>
          <w:sz w:val="16"/>
          <w:szCs w:val="16"/>
          <w:lang w:eastAsia="pt-PT"/>
        </w:rPr>
        <w:t>instruído com os seguintes elementos:</w:t>
      </w:r>
    </w:p>
    <w:p w:rsidR="009656A2" w:rsidRPr="00DE4FF2" w:rsidRDefault="009656A2" w:rsidP="009656A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i/>
          <w:iCs/>
          <w:sz w:val="16"/>
          <w:szCs w:val="16"/>
          <w:lang w:eastAsia="pt-PT"/>
        </w:rPr>
        <w:t xml:space="preserve">    </w:t>
      </w:r>
      <w:r w:rsidR="00471DE5" w:rsidRPr="00DE4FF2">
        <w:rPr>
          <w:rFonts w:ascii="Arial" w:hAnsi="Arial" w:cs="TimesNewRomanPS-ItalicMT"/>
          <w:sz w:val="16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</w:rPr>
        <w:fldChar w:fldCharType="end"/>
      </w:r>
      <w:r w:rsidRPr="00DE4FF2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Arial"/>
          <w:iCs/>
          <w:sz w:val="16"/>
          <w:szCs w:val="16"/>
          <w:lang w:eastAsia="pt-PT"/>
        </w:rPr>
        <w:t>13</w:t>
      </w:r>
      <w:r w:rsidR="00DE4FF2" w:rsidRPr="00DE4FF2">
        <w:rPr>
          <w:rFonts w:ascii="Arial" w:hAnsi="Arial" w:cs="Arial"/>
          <w:iCs/>
          <w:sz w:val="16"/>
          <w:szCs w:val="16"/>
          <w:lang w:eastAsia="pt-PT"/>
        </w:rPr>
        <w:t>.1</w:t>
      </w:r>
      <w:r w:rsidRPr="00DE4FF2">
        <w:rPr>
          <w:rFonts w:ascii="Arial" w:hAnsi="Arial" w:cs="Arial"/>
          <w:sz w:val="16"/>
          <w:szCs w:val="16"/>
          <w:lang w:eastAsia="pt-PT"/>
        </w:rPr>
        <w:t>) Planta de localização à escala 1/1000 ou 1/2000;</w:t>
      </w:r>
    </w:p>
    <w:p w:rsidR="009656A2" w:rsidRPr="00DE4FF2" w:rsidRDefault="009656A2" w:rsidP="009656A2">
      <w:p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 </w:t>
      </w:r>
      <w:r w:rsidR="00471DE5" w:rsidRPr="00DE4FF2">
        <w:rPr>
          <w:rFonts w:ascii="Arial" w:hAnsi="Arial" w:cs="TimesNewRomanPS-ItalicMT"/>
          <w:sz w:val="16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</w:rPr>
        <w:fldChar w:fldCharType="end"/>
      </w:r>
      <w:r w:rsidRPr="00DE4FF2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Arial"/>
          <w:iCs/>
          <w:sz w:val="16"/>
          <w:szCs w:val="16"/>
          <w:lang w:eastAsia="pt-PT"/>
        </w:rPr>
        <w:t>13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.2</w:t>
      </w:r>
      <w:r w:rsidRPr="00DE4FF2">
        <w:rPr>
          <w:rFonts w:ascii="Arial" w:hAnsi="Arial" w:cs="Arial"/>
          <w:sz w:val="16"/>
          <w:szCs w:val="16"/>
          <w:lang w:eastAsia="pt-PT"/>
        </w:rPr>
        <w:t>) Planta com identificação do património arbóreo e arbustivo existente, a manter e/ou a abater, bem como de plantação de árvores, arbustos e plantação de herbáceas, a realizar;</w:t>
      </w:r>
    </w:p>
    <w:p w:rsidR="009656A2" w:rsidRPr="00DE4FF2" w:rsidRDefault="009656A2" w:rsidP="009656A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</w:t>
      </w:r>
      <w:r w:rsidR="00471DE5" w:rsidRPr="00DE4FF2">
        <w:rPr>
          <w:rFonts w:ascii="Arial" w:hAnsi="Arial" w:cs="TimesNewRomanPS-ItalicMT"/>
          <w:sz w:val="16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</w:rPr>
        <w:fldChar w:fldCharType="end"/>
      </w:r>
      <w:r w:rsidRPr="00DE4FF2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Arial"/>
          <w:iCs/>
          <w:sz w:val="16"/>
          <w:szCs w:val="16"/>
          <w:lang w:eastAsia="pt-PT"/>
        </w:rPr>
        <w:t>13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.3</w:t>
      </w:r>
      <w:r w:rsidRPr="00DE4FF2">
        <w:rPr>
          <w:rFonts w:ascii="Arial" w:hAnsi="Arial" w:cs="Arial"/>
          <w:sz w:val="16"/>
          <w:szCs w:val="16"/>
          <w:lang w:eastAsia="pt-PT"/>
        </w:rPr>
        <w:t>) Rede de rega (quando esta exista) e rede de drenagem de águas pluviais;</w:t>
      </w:r>
    </w:p>
    <w:p w:rsidR="009656A2" w:rsidRPr="00DE4FF2" w:rsidRDefault="009656A2" w:rsidP="009656A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</w:t>
      </w:r>
      <w:r w:rsidR="00471DE5" w:rsidRPr="00DE4FF2">
        <w:rPr>
          <w:rFonts w:ascii="Arial" w:hAnsi="Arial" w:cs="TimesNewRomanPS-ItalicMT"/>
          <w:sz w:val="16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</w:rPr>
        <w:fldChar w:fldCharType="end"/>
      </w:r>
      <w:r w:rsidRPr="00DE4FF2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Arial"/>
          <w:iCs/>
          <w:sz w:val="16"/>
          <w:szCs w:val="16"/>
          <w:lang w:eastAsia="pt-PT"/>
        </w:rPr>
        <w:t>13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.4</w:t>
      </w:r>
      <w:r w:rsidRPr="00DE4FF2">
        <w:rPr>
          <w:rFonts w:ascii="Arial" w:hAnsi="Arial" w:cs="Arial"/>
          <w:sz w:val="16"/>
          <w:szCs w:val="16"/>
          <w:lang w:eastAsia="pt-PT"/>
        </w:rPr>
        <w:t>) Memória descritiva e justificativa da opção adotada;</w:t>
      </w:r>
    </w:p>
    <w:p w:rsidR="00897766" w:rsidRDefault="009656A2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DE4FF2">
        <w:rPr>
          <w:rFonts w:ascii="Arial" w:hAnsi="Arial" w:cs="Arial"/>
          <w:iCs/>
          <w:sz w:val="16"/>
          <w:szCs w:val="16"/>
          <w:lang w:eastAsia="pt-PT"/>
        </w:rPr>
        <w:t xml:space="preserve">   </w:t>
      </w:r>
      <w:r w:rsidR="00471DE5" w:rsidRPr="00DE4FF2">
        <w:rPr>
          <w:rFonts w:ascii="Arial" w:hAnsi="Arial" w:cs="TimesNewRomanPS-ItalicMT"/>
          <w:sz w:val="16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r w:rsidRPr="00DE4FF2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="00471DE5" w:rsidRPr="00DE4FF2">
        <w:rPr>
          <w:rFonts w:ascii="Arial" w:hAnsi="Arial" w:cs="TimesNewRomanPS-ItalicMT"/>
          <w:sz w:val="16"/>
        </w:rPr>
        <w:fldChar w:fldCharType="end"/>
      </w:r>
      <w:r w:rsidRPr="00DE4FF2">
        <w:rPr>
          <w:rFonts w:ascii="Arial" w:hAnsi="Arial" w:cs="TimesNewRomanPS-ItalicMT"/>
          <w:sz w:val="16"/>
        </w:rPr>
        <w:t xml:space="preserve"> 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1</w:t>
      </w:r>
      <w:r w:rsidR="004346C0">
        <w:rPr>
          <w:rFonts w:ascii="Arial" w:hAnsi="Arial" w:cs="Arial"/>
          <w:iCs/>
          <w:sz w:val="16"/>
          <w:szCs w:val="16"/>
          <w:lang w:eastAsia="pt-PT"/>
        </w:rPr>
        <w:t>3</w:t>
      </w:r>
      <w:r w:rsidR="00DE4FF2">
        <w:rPr>
          <w:rFonts w:ascii="Arial" w:hAnsi="Arial" w:cs="Arial"/>
          <w:iCs/>
          <w:sz w:val="16"/>
          <w:szCs w:val="16"/>
          <w:lang w:eastAsia="pt-PT"/>
        </w:rPr>
        <w:t>.5</w:t>
      </w:r>
      <w:r w:rsidRPr="00DE4FF2">
        <w:rPr>
          <w:rFonts w:ascii="Arial" w:hAnsi="Arial" w:cs="Arial"/>
          <w:sz w:val="16"/>
          <w:szCs w:val="16"/>
          <w:lang w:eastAsia="pt-PT"/>
        </w:rPr>
        <w:t xml:space="preserve">) Mapa </w:t>
      </w:r>
      <w:r w:rsidRPr="009656A2">
        <w:rPr>
          <w:rFonts w:ascii="Arial" w:hAnsi="Arial" w:cs="Arial"/>
          <w:sz w:val="16"/>
          <w:szCs w:val="16"/>
          <w:lang w:eastAsia="pt-PT"/>
        </w:rPr>
        <w:t>de medições e estimativa de custos;</w:t>
      </w:r>
    </w:p>
    <w:p w:rsidR="00496D2A" w:rsidRPr="009656A2" w:rsidRDefault="00496D2A" w:rsidP="009656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97766" w:rsidRDefault="00471DE5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43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r w:rsidR="00897766" w:rsidRPr="002B687C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14</w:t>
      </w:r>
      <w:r w:rsidR="00897766">
        <w:rPr>
          <w:rFonts w:ascii="Arial" w:hAnsi="Arial" w:cs="TimesNewRomanPSMT"/>
          <w:sz w:val="16"/>
        </w:rPr>
        <w:t>) Proje</w:t>
      </w:r>
      <w:r w:rsidR="00897766" w:rsidRPr="002B687C">
        <w:rPr>
          <w:rFonts w:ascii="Arial" w:hAnsi="Arial" w:cs="TimesNewRomanPSMT"/>
          <w:sz w:val="16"/>
        </w:rPr>
        <w:t>to de segurança contra incêndios em edifícios ou ficha de segurança contra incêndios;</w:t>
      </w:r>
    </w:p>
    <w:p w:rsidR="006E6272" w:rsidRPr="002B687C" w:rsidRDefault="006E6272" w:rsidP="008977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897766" w:rsidRPr="00897766" w:rsidRDefault="00471DE5" w:rsidP="00897766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t-PT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43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r w:rsidR="00897766" w:rsidRPr="002B687C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897766">
        <w:rPr>
          <w:rFonts w:ascii="Arial" w:hAnsi="Arial" w:cs="TimesNewRomanPSMT"/>
          <w:sz w:val="16"/>
        </w:rPr>
        <w:t>)</w:t>
      </w:r>
      <w:r w:rsidR="00897766" w:rsidRPr="00897766">
        <w:rPr>
          <w:rFonts w:ascii="Arial" w:hAnsi="Arial" w:cs="Arial"/>
          <w:sz w:val="16"/>
          <w:szCs w:val="16"/>
          <w:lang w:eastAsia="pt-PT"/>
        </w:rPr>
        <w:t xml:space="preserve"> Facultativamente o requerente pode entregar, desde logo, os projetos de especialidades.</w:t>
      </w:r>
    </w:p>
    <w:p w:rsidR="00265CAD" w:rsidRPr="00265CAD" w:rsidRDefault="00265CAD" w:rsidP="00265C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42689D" w:rsidRDefault="00265CAD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>
        <w:rPr>
          <w:rFonts w:ascii="Arial" w:hAnsi="Arial" w:cs="TimesNewRomanPSMT"/>
          <w:sz w:val="16"/>
        </w:rPr>
        <w:t>Os proje</w:t>
      </w:r>
      <w:r w:rsidR="00F74CDF">
        <w:rPr>
          <w:rFonts w:ascii="Arial" w:hAnsi="Arial" w:cs="TimesNewRomanPSMT"/>
          <w:sz w:val="16"/>
        </w:rPr>
        <w:t xml:space="preserve">tos </w:t>
      </w:r>
      <w:r w:rsidR="0042689D" w:rsidRPr="002B687C">
        <w:rPr>
          <w:rFonts w:ascii="Arial" w:hAnsi="Arial" w:cs="TimesNewRomanPSMT"/>
          <w:sz w:val="16"/>
        </w:rPr>
        <w:t xml:space="preserve">de especialidades a que se refere a alínea </w:t>
      </w:r>
      <w:r w:rsidR="003219E4">
        <w:rPr>
          <w:rFonts w:ascii="Arial" w:hAnsi="Arial" w:cs="TimesNewRomanPS-ItalicMT"/>
          <w:sz w:val="16"/>
        </w:rPr>
        <w:t>16</w:t>
      </w:r>
      <w:r w:rsidR="0042689D" w:rsidRPr="002B687C">
        <w:rPr>
          <w:rFonts w:ascii="Arial" w:hAnsi="Arial" w:cs="TimesNewRomanPSMT"/>
          <w:sz w:val="16"/>
        </w:rPr>
        <w:t>, a apresentar em função do tipo de obra a executar, são nomeadamente os seguintes:</w:t>
      </w:r>
    </w:p>
    <w:p w:rsidR="0042689D" w:rsidRPr="002B687C" w:rsidRDefault="0042689D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42689D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3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35"/>
      <w:r w:rsidR="0042689D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10"/>
      <w:r w:rsidR="004346C0">
        <w:rPr>
          <w:rFonts w:ascii="Arial" w:hAnsi="Arial" w:cs="TimesNewRomanPS-ItalicMT"/>
          <w:sz w:val="16"/>
        </w:rPr>
        <w:t xml:space="preserve"> 15</w:t>
      </w:r>
      <w:r w:rsidR="00DE4FF2">
        <w:rPr>
          <w:rFonts w:ascii="Arial" w:hAnsi="Arial" w:cs="TimesNewRomanPS-ItalicMT"/>
          <w:sz w:val="16"/>
        </w:rPr>
        <w:t>.1</w:t>
      </w:r>
      <w:r w:rsidR="0042689D" w:rsidRPr="002B687C">
        <w:rPr>
          <w:rFonts w:ascii="Arial" w:hAnsi="Arial" w:cs="TimesNewRomanPSMT"/>
          <w:sz w:val="16"/>
        </w:rPr>
        <w:t xml:space="preserve">) Projeto de </w:t>
      </w:r>
      <w:r w:rsidR="00BC4AA5">
        <w:rPr>
          <w:rFonts w:ascii="Arial" w:hAnsi="Arial" w:cs="TimesNewRomanPSMT"/>
          <w:sz w:val="16"/>
        </w:rPr>
        <w:t>estabilidade que inclua o proje</w:t>
      </w:r>
      <w:r w:rsidR="0042689D" w:rsidRPr="002B687C">
        <w:rPr>
          <w:rFonts w:ascii="Arial" w:hAnsi="Arial" w:cs="TimesNewRomanPSMT"/>
          <w:sz w:val="16"/>
        </w:rPr>
        <w:t>to de escavação e contenção periférica;</w:t>
      </w:r>
    </w:p>
    <w:p w:rsidR="006E6272" w:rsidRPr="002B687C" w:rsidRDefault="006E6272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897766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3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36"/>
      <w:r w:rsidR="0042689D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11"/>
      <w:r w:rsidR="0042689D" w:rsidRPr="002B687C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.2</w:t>
      </w:r>
      <w:r w:rsidR="00BC4AA5">
        <w:rPr>
          <w:rFonts w:ascii="Arial" w:hAnsi="Arial" w:cs="TimesNewRomanPSMT"/>
          <w:sz w:val="16"/>
        </w:rPr>
        <w:t>) Proje</w:t>
      </w:r>
      <w:r w:rsidR="0042689D" w:rsidRPr="002B687C">
        <w:rPr>
          <w:rFonts w:ascii="Arial" w:hAnsi="Arial" w:cs="TimesNewRomanPSMT"/>
          <w:sz w:val="16"/>
        </w:rPr>
        <w:t>to de alimentaçã</w:t>
      </w:r>
      <w:r w:rsidR="00897766">
        <w:rPr>
          <w:rFonts w:ascii="Arial" w:hAnsi="Arial" w:cs="TimesNewRomanPSMT"/>
          <w:sz w:val="16"/>
        </w:rPr>
        <w:t>o e distribuição de energia elé</w:t>
      </w:r>
      <w:r w:rsidR="0042689D" w:rsidRPr="002B687C">
        <w:rPr>
          <w:rFonts w:ascii="Arial" w:hAnsi="Arial" w:cs="TimesNewRomanPSMT"/>
          <w:sz w:val="16"/>
        </w:rPr>
        <w:t xml:space="preserve">trica </w:t>
      </w:r>
      <w:r w:rsidR="00897766">
        <w:rPr>
          <w:rFonts w:ascii="Arial" w:hAnsi="Arial" w:cs="TimesNewRomanPSMT"/>
          <w:sz w:val="16"/>
        </w:rPr>
        <w:t>ou ficha eletrotécnica</w:t>
      </w:r>
      <w:r w:rsidR="006E6272">
        <w:rPr>
          <w:rFonts w:ascii="Arial" w:hAnsi="Arial" w:cs="TimesNewRomanPSMT"/>
          <w:sz w:val="16"/>
        </w:rPr>
        <w:t>;</w:t>
      </w:r>
    </w:p>
    <w:p w:rsidR="006E6272" w:rsidRDefault="006E6272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42689D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36"/>
            <w:enabled/>
            <w:calcOnExit w:val="0"/>
            <w:checkBox>
              <w:sizeAuto/>
              <w:default w:val="0"/>
            </w:checkBox>
          </w:ffData>
        </w:fldChar>
      </w:r>
      <w:r w:rsidR="00897766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r w:rsidR="00897766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.3</w:t>
      </w:r>
      <w:r w:rsidR="00897766" w:rsidRPr="002B687C">
        <w:rPr>
          <w:rFonts w:ascii="Arial" w:hAnsi="Arial" w:cs="TimesNewRomanPSMT"/>
          <w:sz w:val="16"/>
        </w:rPr>
        <w:t>)</w:t>
      </w:r>
      <w:r w:rsidR="00897766">
        <w:rPr>
          <w:rFonts w:ascii="Arial" w:hAnsi="Arial" w:cs="TimesNewRomanPSMT"/>
          <w:sz w:val="16"/>
        </w:rPr>
        <w:t xml:space="preserve"> Proje</w:t>
      </w:r>
      <w:r w:rsidR="0042689D" w:rsidRPr="002B687C">
        <w:rPr>
          <w:rFonts w:ascii="Arial" w:hAnsi="Arial" w:cs="TimesNewRomanPSMT"/>
          <w:sz w:val="16"/>
        </w:rPr>
        <w:t xml:space="preserve">to de instalação de </w:t>
      </w:r>
      <w:r w:rsidR="0042689D" w:rsidRPr="002B687C">
        <w:rPr>
          <w:rFonts w:ascii="Arial" w:hAnsi="Arial" w:cs="Arial"/>
          <w:sz w:val="16"/>
        </w:rPr>
        <w:t>gás, quando exigível, nos t</w:t>
      </w:r>
      <w:r w:rsidR="00897766">
        <w:rPr>
          <w:rFonts w:ascii="Arial" w:hAnsi="Arial" w:cs="Arial"/>
          <w:sz w:val="16"/>
        </w:rPr>
        <w:t>ermos da lei, isto é,</w:t>
      </w:r>
      <w:r w:rsidR="0042689D" w:rsidRPr="002B687C">
        <w:rPr>
          <w:rFonts w:ascii="Arial" w:hAnsi="Arial" w:cs="Arial"/>
          <w:sz w:val="16"/>
        </w:rPr>
        <w:t xml:space="preserve"> exemplar visado por entidade credenciada</w:t>
      </w:r>
      <w:r w:rsidR="0042689D" w:rsidRPr="002B687C">
        <w:rPr>
          <w:rFonts w:ascii="Arial" w:hAnsi="Arial" w:cs="TimesNewRomanPSMT"/>
          <w:sz w:val="16"/>
        </w:rPr>
        <w:t>;</w:t>
      </w:r>
    </w:p>
    <w:p w:rsidR="006E6272" w:rsidRPr="002B687C" w:rsidRDefault="006E6272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20"/>
        </w:rPr>
      </w:pPr>
    </w:p>
    <w:p w:rsidR="0042689D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37"/>
      <w:r w:rsidR="0042689D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12"/>
      <w:r w:rsidR="00897766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.4</w:t>
      </w:r>
      <w:r w:rsidR="00F74CDF">
        <w:rPr>
          <w:rFonts w:ascii="Arial" w:hAnsi="Arial" w:cs="TimesNewRomanPSMT"/>
          <w:sz w:val="16"/>
        </w:rPr>
        <w:t>) Proje</w:t>
      </w:r>
      <w:r w:rsidR="0042689D" w:rsidRPr="002B687C">
        <w:rPr>
          <w:rFonts w:ascii="Arial" w:hAnsi="Arial" w:cs="TimesNewRomanPSMT"/>
          <w:sz w:val="16"/>
        </w:rPr>
        <w:t>to de redes prediais de água e esgotos</w:t>
      </w:r>
      <w:r w:rsidR="00FB7EB7">
        <w:rPr>
          <w:rFonts w:ascii="Arial" w:hAnsi="Arial" w:cs="TimesNewRomanPSMT"/>
          <w:sz w:val="16"/>
        </w:rPr>
        <w:t>, com o parecer de conformidade técnica emitido pela AdRA, quando estas existam no local</w:t>
      </w:r>
      <w:r w:rsidR="0042689D" w:rsidRPr="002B687C">
        <w:rPr>
          <w:rFonts w:ascii="Arial" w:hAnsi="Arial" w:cs="TimesNewRomanPSMT"/>
          <w:sz w:val="16"/>
        </w:rPr>
        <w:t>;</w:t>
      </w:r>
    </w:p>
    <w:p w:rsidR="004346C0" w:rsidRDefault="004346C0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42689D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3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38"/>
      <w:r w:rsidR="0042689D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13"/>
      <w:r w:rsidR="00897766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.5</w:t>
      </w:r>
      <w:r w:rsidR="0042689D" w:rsidRPr="002B687C">
        <w:rPr>
          <w:rFonts w:ascii="Arial" w:hAnsi="Arial" w:cs="TimesNewRomanPSMT"/>
          <w:sz w:val="16"/>
        </w:rPr>
        <w:t>) Projeto de águas pluviais;</w:t>
      </w:r>
    </w:p>
    <w:p w:rsidR="006E6272" w:rsidRPr="002B687C" w:rsidRDefault="006E6272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42689D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4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40"/>
      <w:r w:rsidR="0042689D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14"/>
      <w:r w:rsidR="0042689D" w:rsidRPr="002B687C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.6</w:t>
      </w:r>
      <w:r w:rsidR="00F74CDF">
        <w:rPr>
          <w:rFonts w:ascii="Arial" w:hAnsi="Arial" w:cs="TimesNewRomanPSMT"/>
          <w:sz w:val="16"/>
        </w:rPr>
        <w:t xml:space="preserve">) Projeto de infraestruturas de </w:t>
      </w:r>
      <w:r w:rsidR="0042689D" w:rsidRPr="002B687C">
        <w:rPr>
          <w:rFonts w:ascii="Arial" w:hAnsi="Arial" w:cs="TimesNewRomanPSMT"/>
          <w:sz w:val="16"/>
        </w:rPr>
        <w:t>telecomunicações;</w:t>
      </w:r>
    </w:p>
    <w:p w:rsidR="006E6272" w:rsidRPr="002B687C" w:rsidRDefault="006E6272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42689D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4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41"/>
      <w:r w:rsidR="0042689D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15"/>
      <w:r w:rsidR="0042689D" w:rsidRPr="002B687C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.7</w:t>
      </w:r>
      <w:r w:rsidR="0042689D" w:rsidRPr="002B687C">
        <w:rPr>
          <w:rFonts w:ascii="Arial" w:hAnsi="Arial" w:cs="TimesNewRomanPSMT"/>
          <w:sz w:val="16"/>
        </w:rPr>
        <w:t xml:space="preserve">) </w:t>
      </w:r>
      <w:r w:rsidR="00F74CDF">
        <w:rPr>
          <w:rFonts w:ascii="Arial" w:hAnsi="Arial" w:cs="TimesNewRomanPSMT"/>
          <w:sz w:val="16"/>
        </w:rPr>
        <w:t>Estudo de comportamento térmico</w:t>
      </w:r>
      <w:r w:rsidR="0042689D" w:rsidRPr="002B687C">
        <w:rPr>
          <w:rFonts w:ascii="Arial" w:hAnsi="Arial" w:cs="TimesNewRomanPSMT"/>
          <w:sz w:val="16"/>
        </w:rPr>
        <w:t xml:space="preserve"> </w:t>
      </w:r>
      <w:r w:rsidR="00F74CDF">
        <w:rPr>
          <w:rFonts w:ascii="Arial" w:hAnsi="Arial" w:cs="TimesNewRomanPSMT"/>
          <w:sz w:val="16"/>
        </w:rPr>
        <w:t>e demais elementos previstos na Portaria 349-C/2013, de 2 de dezembro</w:t>
      </w:r>
      <w:r w:rsidR="0042689D" w:rsidRPr="002B687C">
        <w:rPr>
          <w:rFonts w:ascii="Arial" w:hAnsi="Arial" w:cs="TimesNewRomanPSMT"/>
          <w:sz w:val="16"/>
        </w:rPr>
        <w:t>;</w:t>
      </w:r>
    </w:p>
    <w:p w:rsidR="006E6272" w:rsidRPr="002B687C" w:rsidRDefault="006E6272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42689D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4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42"/>
      <w:r w:rsidR="0042689D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16"/>
      <w:r w:rsidR="0042689D" w:rsidRPr="002B687C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.8</w:t>
      </w:r>
      <w:r w:rsidR="00F74CDF">
        <w:rPr>
          <w:rFonts w:ascii="Arial" w:hAnsi="Arial" w:cs="TimesNewRomanPSMT"/>
          <w:sz w:val="16"/>
        </w:rPr>
        <w:t>) Projeto de instalações ele</w:t>
      </w:r>
      <w:r w:rsidR="0042689D" w:rsidRPr="002B687C">
        <w:rPr>
          <w:rFonts w:ascii="Arial" w:hAnsi="Arial" w:cs="TimesNewRomanPSMT"/>
          <w:sz w:val="16"/>
        </w:rPr>
        <w:t>tromecânicas, incluind</w:t>
      </w:r>
      <w:r w:rsidR="00F74CDF">
        <w:rPr>
          <w:rFonts w:ascii="Arial" w:hAnsi="Arial" w:cs="TimesNewRomanPSMT"/>
          <w:sz w:val="16"/>
        </w:rPr>
        <w:t>o as de transporte de pessoas e/</w:t>
      </w:r>
      <w:r w:rsidR="0042689D" w:rsidRPr="002B687C">
        <w:rPr>
          <w:rFonts w:ascii="Arial" w:hAnsi="Arial" w:cs="TimesNewRomanPSMT"/>
          <w:sz w:val="16"/>
        </w:rPr>
        <w:t>ou mercadorias;</w:t>
      </w:r>
    </w:p>
    <w:p w:rsidR="006E6272" w:rsidRPr="002B687C" w:rsidRDefault="006E6272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</w:p>
    <w:p w:rsidR="0042689D" w:rsidRPr="002B687C" w:rsidRDefault="00471DE5" w:rsidP="004268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TimesNewRomanPSMT"/>
          <w:sz w:val="16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4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44"/>
      <w:r w:rsidR="0042689D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bookmarkEnd w:id="17"/>
      <w:r w:rsidR="00F74CDF">
        <w:rPr>
          <w:rFonts w:ascii="Arial" w:hAnsi="Arial" w:cs="TimesNewRomanPS-ItalicMT"/>
          <w:sz w:val="16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.9</w:t>
      </w:r>
      <w:r w:rsidR="00F74CDF">
        <w:rPr>
          <w:rFonts w:ascii="Arial" w:hAnsi="Arial" w:cs="TimesNewRomanPSMT"/>
          <w:sz w:val="16"/>
        </w:rPr>
        <w:t>) Proje</w:t>
      </w:r>
      <w:r w:rsidR="0042689D" w:rsidRPr="002B687C">
        <w:rPr>
          <w:rFonts w:ascii="Arial" w:hAnsi="Arial" w:cs="TimesNewRomanPSMT"/>
          <w:sz w:val="16"/>
        </w:rPr>
        <w:t xml:space="preserve">to </w:t>
      </w:r>
      <w:r w:rsidR="00F74CDF">
        <w:rPr>
          <w:rFonts w:ascii="Arial" w:hAnsi="Arial" w:cs="TimesNewRomanPSMT"/>
          <w:sz w:val="16"/>
        </w:rPr>
        <w:t xml:space="preserve">de condicionamento </w:t>
      </w:r>
      <w:r w:rsidR="0042689D" w:rsidRPr="002B687C">
        <w:rPr>
          <w:rFonts w:ascii="Arial" w:hAnsi="Arial" w:cs="TimesNewRomanPSMT"/>
          <w:sz w:val="16"/>
        </w:rPr>
        <w:t>acústico;</w:t>
      </w:r>
    </w:p>
    <w:p w:rsidR="0042689D" w:rsidRDefault="0042689D" w:rsidP="0042689D">
      <w:pPr>
        <w:spacing w:line="360" w:lineRule="auto"/>
        <w:jc w:val="both"/>
        <w:rPr>
          <w:sz w:val="16"/>
        </w:rPr>
      </w:pPr>
    </w:p>
    <w:p w:rsidR="00DE4FF2" w:rsidRDefault="00471DE5" w:rsidP="00DE4FF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6"/>
          <w:szCs w:val="16"/>
          <w:lang w:eastAsia="pt-PT"/>
        </w:rPr>
      </w:pPr>
      <w:r w:rsidRPr="002B687C">
        <w:rPr>
          <w:rFonts w:ascii="Arial" w:hAnsi="Arial" w:cs="TimesNewRomanPS-ItalicMT"/>
          <w:sz w:val="16"/>
        </w:rPr>
        <w:fldChar w:fldCharType="begin">
          <w:ffData>
            <w:name w:val="Marcar44"/>
            <w:enabled/>
            <w:calcOnExit w:val="0"/>
            <w:checkBox>
              <w:sizeAuto/>
              <w:default w:val="0"/>
            </w:checkBox>
          </w:ffData>
        </w:fldChar>
      </w:r>
      <w:r w:rsidR="00426AE2" w:rsidRPr="002B687C">
        <w:rPr>
          <w:rFonts w:ascii="Arial" w:hAnsi="Arial" w:cs="TimesNewRomanPS-ItalicMT"/>
          <w:sz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</w:rPr>
      </w:r>
      <w:r w:rsidR="000A2731">
        <w:rPr>
          <w:rFonts w:ascii="Arial" w:hAnsi="Arial" w:cs="TimesNewRomanPS-ItalicMT"/>
          <w:sz w:val="16"/>
        </w:rPr>
        <w:fldChar w:fldCharType="separate"/>
      </w:r>
      <w:r w:rsidRPr="002B687C">
        <w:rPr>
          <w:rFonts w:ascii="Arial" w:hAnsi="Arial" w:cs="TimesNewRomanPS-ItalicMT"/>
          <w:sz w:val="16"/>
        </w:rPr>
        <w:fldChar w:fldCharType="end"/>
      </w:r>
      <w:r w:rsidR="00BC4AA5">
        <w:rPr>
          <w:rFonts w:ascii="Arial" w:hAnsi="Arial" w:cs="Arial"/>
          <w:sz w:val="16"/>
          <w:szCs w:val="16"/>
          <w:lang w:eastAsia="pt-PT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>.10</w:t>
      </w:r>
      <w:r w:rsidR="00BC4AA5">
        <w:rPr>
          <w:rFonts w:ascii="Arial" w:hAnsi="Arial" w:cs="Arial"/>
          <w:sz w:val="16"/>
          <w:szCs w:val="16"/>
          <w:lang w:eastAsia="pt-PT"/>
        </w:rPr>
        <w:t xml:space="preserve">) </w:t>
      </w:r>
      <w:r w:rsidR="00F74CDF" w:rsidRPr="00426AE2">
        <w:rPr>
          <w:rFonts w:ascii="Arial" w:hAnsi="Arial" w:cs="Arial"/>
          <w:sz w:val="16"/>
          <w:szCs w:val="16"/>
          <w:lang w:eastAsia="pt-PT"/>
        </w:rPr>
        <w:t>Todos os projetos deverão vir acompanhados por termos de responsabilidade subscritos pelos autores quanto ao cumprimento das disposições legais e regulamentares aplicáveis;</w:t>
      </w:r>
    </w:p>
    <w:p w:rsidR="00F74CDF" w:rsidRDefault="00471DE5" w:rsidP="00DE4FF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6"/>
          <w:szCs w:val="16"/>
          <w:lang w:eastAsia="pt-PT"/>
        </w:rPr>
      </w:pPr>
      <w:r w:rsidRPr="00DB4B44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F74CDF" w:rsidRPr="00DB4B44">
        <w:rPr>
          <w:rFonts w:ascii="Arial" w:hAnsi="Arial" w:cs="Arial"/>
          <w:bCs/>
          <w:sz w:val="16"/>
          <w:szCs w:val="16"/>
          <w:shd w:val="clear" w:color="auto" w:fill="FFFFFF"/>
        </w:rPr>
        <w:instrText xml:space="preserve"> FORMCHECKBOX </w:instrText>
      </w:r>
      <w:r w:rsidR="000A2731">
        <w:rPr>
          <w:rFonts w:ascii="Arial" w:hAnsi="Arial" w:cs="Arial"/>
          <w:bCs/>
          <w:sz w:val="16"/>
          <w:szCs w:val="16"/>
          <w:shd w:val="clear" w:color="auto" w:fill="FFFFFF"/>
        </w:rPr>
      </w:r>
      <w:r w:rsidR="000A2731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separate"/>
      </w:r>
      <w:r w:rsidRPr="00DB4B44">
        <w:rPr>
          <w:rFonts w:ascii="Arial" w:hAnsi="Arial" w:cs="Arial"/>
          <w:bCs/>
          <w:sz w:val="16"/>
          <w:szCs w:val="16"/>
          <w:shd w:val="clear" w:color="auto" w:fill="FFFFFF"/>
        </w:rPr>
        <w:fldChar w:fldCharType="end"/>
      </w:r>
      <w:r w:rsidR="00F74CDF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</w:t>
      </w:r>
      <w:r w:rsidR="004346C0">
        <w:rPr>
          <w:rFonts w:ascii="Arial" w:hAnsi="Arial" w:cs="TimesNewRomanPS-ItalicMT"/>
          <w:sz w:val="16"/>
        </w:rPr>
        <w:t>15</w:t>
      </w:r>
      <w:r w:rsidR="00DE4FF2">
        <w:rPr>
          <w:rFonts w:ascii="Arial" w:hAnsi="Arial" w:cs="TimesNewRomanPS-ItalicMT"/>
          <w:sz w:val="16"/>
        </w:rPr>
        <w:t xml:space="preserve">.10.1) </w:t>
      </w:r>
      <w:r w:rsidR="00F74CDF" w:rsidRPr="00DB4B44">
        <w:rPr>
          <w:rFonts w:ascii="Arial" w:hAnsi="Arial" w:cs="Arial"/>
          <w:sz w:val="16"/>
          <w:szCs w:val="16"/>
        </w:rPr>
        <w:t>Comprovativo de inscrição</w:t>
      </w:r>
      <w:r w:rsidR="00F74CDF" w:rsidRPr="00DB4B44">
        <w:rPr>
          <w:rFonts w:ascii="Arial" w:hAnsi="Arial" w:cs="Arial"/>
          <w:b/>
          <w:sz w:val="16"/>
          <w:szCs w:val="16"/>
        </w:rPr>
        <w:t xml:space="preserve"> </w:t>
      </w:r>
      <w:r w:rsidR="00F74CDF" w:rsidRPr="00DB4B44">
        <w:rPr>
          <w:rFonts w:ascii="Arial" w:hAnsi="Arial" w:cs="Arial"/>
          <w:sz w:val="16"/>
          <w:szCs w:val="16"/>
        </w:rPr>
        <w:t>em associação pública de natureza profissional e da validade da mesma aquando da</w:t>
      </w:r>
      <w:r w:rsidR="003219E4">
        <w:rPr>
          <w:rFonts w:ascii="Arial" w:hAnsi="Arial" w:cs="Arial"/>
          <w:sz w:val="16"/>
          <w:szCs w:val="16"/>
        </w:rPr>
        <w:t xml:space="preserve"> apresentação do pedido inicial;</w:t>
      </w:r>
    </w:p>
    <w:p w:rsidR="00F74CDF" w:rsidRDefault="00471DE5" w:rsidP="00DE4FF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="00F74CDF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F74CDF" w:rsidRPr="004E0927">
        <w:rPr>
          <w:rFonts w:ascii="Arial" w:hAnsi="Arial" w:cs="TimesNewRomanPSMT"/>
          <w:sz w:val="16"/>
          <w:szCs w:val="16"/>
        </w:rPr>
        <w:t xml:space="preserve"> </w:t>
      </w:r>
      <w:r w:rsidR="004346C0">
        <w:rPr>
          <w:rFonts w:ascii="Arial" w:hAnsi="Arial" w:cs="TimesNewRomanPSMT"/>
          <w:sz w:val="16"/>
          <w:szCs w:val="16"/>
        </w:rPr>
        <w:t xml:space="preserve">15.10. 2) </w:t>
      </w:r>
      <w:r w:rsidR="00F74CDF" w:rsidRPr="004F2E4F">
        <w:rPr>
          <w:rFonts w:ascii="Arial" w:hAnsi="Arial" w:cs="Arial"/>
          <w:sz w:val="16"/>
          <w:szCs w:val="16"/>
          <w:lang w:eastAsia="pt-PT"/>
        </w:rPr>
        <w:t>Comprovativo da contratação de seguro de responsabilidade civil dos técnicos, nos termos da Lei n.º 31/2009, de 3 de julho</w:t>
      </w:r>
      <w:r w:rsidR="00426AE2">
        <w:rPr>
          <w:rFonts w:ascii="Arial" w:hAnsi="Arial" w:cs="Arial"/>
          <w:sz w:val="16"/>
          <w:szCs w:val="16"/>
          <w:lang w:eastAsia="pt-PT"/>
        </w:rPr>
        <w:t>.</w:t>
      </w:r>
    </w:p>
    <w:p w:rsidR="00426AE2" w:rsidRPr="00A01C19" w:rsidRDefault="00426AE2" w:rsidP="00F74C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426AE2" w:rsidRPr="00B57ABF" w:rsidRDefault="00426AE2" w:rsidP="00426A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  <w:lang w:eastAsia="pt-PT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t-PT"/>
        </w:rPr>
        <w:t>ANEXO II</w:t>
      </w:r>
    </w:p>
    <w:p w:rsidR="00426AE2" w:rsidRPr="00B57ABF" w:rsidRDefault="00426AE2" w:rsidP="00426A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t-PT"/>
        </w:rPr>
      </w:pPr>
    </w:p>
    <w:p w:rsidR="00426AE2" w:rsidRPr="00B57ABF" w:rsidRDefault="00426AE2" w:rsidP="00426A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t-PT"/>
        </w:rPr>
      </w:pPr>
      <w:r w:rsidRPr="00B57ABF">
        <w:rPr>
          <w:rFonts w:ascii="Arial" w:hAnsi="Arial" w:cs="Arial"/>
          <w:b/>
          <w:bCs/>
          <w:sz w:val="16"/>
          <w:szCs w:val="16"/>
          <w:lang w:eastAsia="pt-PT"/>
        </w:rPr>
        <w:t>Condições de apresentação dos elementos instrutórios</w:t>
      </w:r>
      <w:r>
        <w:rPr>
          <w:rFonts w:ascii="Arial" w:hAnsi="Arial" w:cs="Arial"/>
          <w:b/>
          <w:bCs/>
          <w:sz w:val="16"/>
          <w:szCs w:val="16"/>
          <w:lang w:eastAsia="pt-PT"/>
        </w:rPr>
        <w:t>:</w:t>
      </w:r>
    </w:p>
    <w:p w:rsidR="00426AE2" w:rsidRPr="00B57ABF" w:rsidRDefault="00426AE2" w:rsidP="00426AE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eastAsia="pt-PT"/>
        </w:rPr>
      </w:pPr>
    </w:p>
    <w:p w:rsidR="00426AE2" w:rsidRDefault="00471DE5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426AE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426AE2">
        <w:rPr>
          <w:rFonts w:ascii="Arial" w:hAnsi="Arial" w:cs="TimesNewRomanPS-ItalicMT"/>
          <w:sz w:val="16"/>
          <w:szCs w:val="16"/>
        </w:rPr>
        <w:t xml:space="preserve"> </w:t>
      </w:r>
      <w:r w:rsidR="00426AE2">
        <w:rPr>
          <w:rFonts w:ascii="Arial" w:hAnsi="Arial" w:cs="Arial"/>
          <w:sz w:val="16"/>
          <w:szCs w:val="16"/>
          <w:lang w:eastAsia="pt-PT"/>
        </w:rPr>
        <w:t>1)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 xml:space="preserve"> Os elementos instrutó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rios que devam ser apresentados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em formato d</w:t>
      </w:r>
      <w:r w:rsidR="00426AE2">
        <w:rPr>
          <w:rFonts w:ascii="Arial" w:hAnsi="Arial" w:cs="Arial"/>
          <w:sz w:val="16"/>
          <w:szCs w:val="16"/>
          <w:lang w:eastAsia="pt-PT"/>
        </w:rPr>
        <w:t>igital</w:t>
      </w:r>
      <w:proofErr w:type="gramStart"/>
      <w:r w:rsidR="00426AE2">
        <w:rPr>
          <w:rFonts w:ascii="Arial" w:hAnsi="Arial" w:cs="Arial"/>
          <w:sz w:val="16"/>
          <w:szCs w:val="16"/>
          <w:lang w:eastAsia="pt-PT"/>
        </w:rPr>
        <w:t>,</w:t>
      </w:r>
      <w:proofErr w:type="gramEnd"/>
      <w:r w:rsidR="00426AE2">
        <w:rPr>
          <w:rFonts w:ascii="Arial" w:hAnsi="Arial" w:cs="Arial"/>
          <w:sz w:val="16"/>
          <w:szCs w:val="16"/>
          <w:lang w:eastAsia="pt-PT"/>
        </w:rPr>
        <w:t xml:space="preserve"> devem assumir o formato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“pdf”, ou, caso conten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ham peças desenhadas, o formato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“.</w:t>
      </w:r>
      <w:proofErr w:type="gramStart"/>
      <w:r w:rsidR="00426AE2" w:rsidRPr="00B57ABF">
        <w:rPr>
          <w:rFonts w:ascii="Arial" w:hAnsi="Arial" w:cs="Arial"/>
          <w:sz w:val="16"/>
          <w:szCs w:val="16"/>
          <w:lang w:eastAsia="pt-PT"/>
        </w:rPr>
        <w:t>dwf</w:t>
      </w:r>
      <w:proofErr w:type="gramEnd"/>
      <w:r w:rsidR="00426AE2" w:rsidRPr="00B57ABF">
        <w:rPr>
          <w:rFonts w:ascii="Arial" w:hAnsi="Arial" w:cs="Arial"/>
          <w:sz w:val="16"/>
          <w:szCs w:val="16"/>
          <w:lang w:eastAsia="pt-PT"/>
        </w:rPr>
        <w:t>” e o formato “.</w:t>
      </w:r>
      <w:proofErr w:type="gramStart"/>
      <w:r w:rsidR="00426AE2" w:rsidRPr="00B57ABF">
        <w:rPr>
          <w:rFonts w:ascii="Arial" w:hAnsi="Arial" w:cs="Arial"/>
          <w:sz w:val="16"/>
          <w:szCs w:val="16"/>
          <w:lang w:eastAsia="pt-PT"/>
        </w:rPr>
        <w:t>dwg</w:t>
      </w:r>
      <w:proofErr w:type="gramEnd"/>
      <w:r w:rsidR="00426AE2" w:rsidRPr="00B57ABF">
        <w:rPr>
          <w:rFonts w:ascii="Arial" w:hAnsi="Arial" w:cs="Arial"/>
          <w:sz w:val="16"/>
          <w:szCs w:val="16"/>
          <w:lang w:eastAsia="pt-PT"/>
        </w:rPr>
        <w:t>” ou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 formatos abertos equivalentes,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adotados no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s termos da Lei n.º 36/2011, de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21 de junho no que res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peita à implantação da operação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urbanística.</w:t>
      </w:r>
    </w:p>
    <w:p w:rsidR="006E6272" w:rsidRPr="00B57ABF" w:rsidRDefault="006E627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6E6272" w:rsidRDefault="00471DE5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426AE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426AE2">
        <w:rPr>
          <w:rFonts w:ascii="Arial" w:hAnsi="Arial" w:cs="TimesNewRomanPS-ItalicMT"/>
          <w:sz w:val="16"/>
          <w:szCs w:val="16"/>
        </w:rPr>
        <w:t xml:space="preserve"> </w:t>
      </w:r>
      <w:r w:rsidR="00426AE2">
        <w:rPr>
          <w:rFonts w:ascii="Arial" w:hAnsi="Arial" w:cs="Arial"/>
          <w:sz w:val="16"/>
          <w:szCs w:val="16"/>
          <w:lang w:eastAsia="pt-PT"/>
        </w:rPr>
        <w:t>2)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 xml:space="preserve"> As peças escritas devem respeitar o formato A4.</w:t>
      </w:r>
    </w:p>
    <w:p w:rsidR="006E6272" w:rsidRDefault="006E627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426AE2" w:rsidRDefault="00471DE5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426AE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426AE2">
        <w:rPr>
          <w:rFonts w:ascii="Arial" w:hAnsi="Arial" w:cs="TimesNewRomanPS-ItalicMT"/>
          <w:sz w:val="16"/>
          <w:szCs w:val="16"/>
        </w:rPr>
        <w:t xml:space="preserve"> </w:t>
      </w:r>
      <w:r w:rsidR="00426AE2">
        <w:rPr>
          <w:rFonts w:ascii="Arial" w:hAnsi="Arial" w:cs="Arial"/>
          <w:sz w:val="16"/>
          <w:szCs w:val="16"/>
          <w:lang w:eastAsia="pt-PT"/>
        </w:rPr>
        <w:t>3)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 xml:space="preserve"> Os elementos instr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utórios devem incluir um índice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que indique os docume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ntos apresentados e estes devem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ser paginados.</w:t>
      </w:r>
    </w:p>
    <w:p w:rsidR="006E6272" w:rsidRPr="00B57ABF" w:rsidRDefault="006E627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426AE2" w:rsidRDefault="00471DE5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426AE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426AE2">
        <w:rPr>
          <w:rFonts w:ascii="Arial" w:hAnsi="Arial" w:cs="TimesNewRomanPS-ItalicMT"/>
          <w:sz w:val="16"/>
          <w:szCs w:val="16"/>
        </w:rPr>
        <w:t xml:space="preserve"> </w:t>
      </w:r>
      <w:r w:rsidR="00426AE2">
        <w:rPr>
          <w:rFonts w:ascii="Arial" w:hAnsi="Arial" w:cs="Arial"/>
          <w:sz w:val="16"/>
          <w:szCs w:val="16"/>
          <w:lang w:eastAsia="pt-PT"/>
        </w:rPr>
        <w:t>4)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 xml:space="preserve"> As peças desenhadas d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evem incluir legendas, contendo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todos os elementos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 necessários à identificação da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peça: o nome do requere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nte, a localização, o número do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desenho, a escala, a especifica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ção da peça desenhada e o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nome do autor do projeto.</w:t>
      </w:r>
    </w:p>
    <w:p w:rsidR="006E6272" w:rsidRPr="00B57ABF" w:rsidRDefault="006E627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426AE2" w:rsidRDefault="00471DE5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426AE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426AE2">
        <w:rPr>
          <w:rFonts w:ascii="Arial" w:hAnsi="Arial" w:cs="TimesNewRomanPS-ItalicMT"/>
          <w:sz w:val="16"/>
          <w:szCs w:val="16"/>
        </w:rPr>
        <w:t xml:space="preserve"> 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5)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Todas as peças esc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ritas e desenhadas dos projetos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devem ser datadas e ass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inadas pelo autor ou autores do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projeto.</w:t>
      </w:r>
    </w:p>
    <w:p w:rsidR="006E6272" w:rsidRDefault="006E627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426AE2" w:rsidRPr="00426AE2" w:rsidRDefault="00471DE5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426AE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426AE2">
        <w:rPr>
          <w:rFonts w:ascii="Arial" w:hAnsi="Arial" w:cs="TimesNewRomanPS-ItalicMT"/>
          <w:sz w:val="16"/>
          <w:szCs w:val="16"/>
        </w:rPr>
        <w:t xml:space="preserve"> </w:t>
      </w:r>
      <w:r w:rsidR="00426AE2" w:rsidRPr="00426AE2">
        <w:rPr>
          <w:rFonts w:ascii="Arial" w:hAnsi="Arial" w:cs="Arial"/>
          <w:sz w:val="16"/>
          <w:szCs w:val="16"/>
          <w:lang w:eastAsia="pt-PT"/>
        </w:rPr>
        <w:t>6</w:t>
      </w:r>
      <w:r w:rsidR="00426AE2">
        <w:rPr>
          <w:rFonts w:ascii="Arial" w:hAnsi="Arial" w:cs="Arial"/>
          <w:sz w:val="16"/>
          <w:szCs w:val="16"/>
          <w:lang w:eastAsia="pt-PT"/>
        </w:rPr>
        <w:t>)</w:t>
      </w:r>
      <w:r w:rsidR="00426AE2" w:rsidRPr="00426AE2">
        <w:rPr>
          <w:rFonts w:ascii="Arial" w:hAnsi="Arial" w:cs="Arial"/>
          <w:sz w:val="16"/>
          <w:szCs w:val="16"/>
          <w:lang w:eastAsia="pt-PT"/>
        </w:rPr>
        <w:t xml:space="preserve"> Sempre que a operação urbanística a apreciar compreenda alterações ou demolições parciais e/ ou afetar a via pública, devem ser utilizadas para a sua representação as seguintes cores convencionais:</w:t>
      </w:r>
    </w:p>
    <w:p w:rsidR="00426AE2" w:rsidRPr="00426AE2" w:rsidRDefault="00426AE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t xml:space="preserve">  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Pr="00426AE2">
        <w:rPr>
          <w:rFonts w:ascii="Arial" w:hAnsi="Arial" w:cs="Arial"/>
          <w:i/>
          <w:iCs/>
          <w:sz w:val="16"/>
          <w:szCs w:val="16"/>
          <w:lang w:eastAsia="pt-PT"/>
        </w:rPr>
        <w:t>a</w:t>
      </w:r>
      <w:r w:rsidRPr="00426AE2">
        <w:rPr>
          <w:rFonts w:ascii="Arial" w:hAnsi="Arial" w:cs="Arial"/>
          <w:sz w:val="16"/>
          <w:szCs w:val="16"/>
          <w:lang w:eastAsia="pt-PT"/>
        </w:rPr>
        <w:t>) A vermelha para os elementos a construir;</w:t>
      </w:r>
    </w:p>
    <w:p w:rsidR="00426AE2" w:rsidRPr="00426AE2" w:rsidRDefault="00426AE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t xml:space="preserve">  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Pr="00426AE2">
        <w:rPr>
          <w:rFonts w:ascii="Arial" w:hAnsi="Arial" w:cs="Arial"/>
          <w:i/>
          <w:iCs/>
          <w:sz w:val="16"/>
          <w:szCs w:val="16"/>
          <w:lang w:eastAsia="pt-PT"/>
        </w:rPr>
        <w:t>b</w:t>
      </w:r>
      <w:r w:rsidRPr="00426AE2">
        <w:rPr>
          <w:rFonts w:ascii="Arial" w:hAnsi="Arial" w:cs="Arial"/>
          <w:sz w:val="16"/>
          <w:szCs w:val="16"/>
          <w:lang w:eastAsia="pt-PT"/>
        </w:rPr>
        <w:t>) A amarela para os elementos a demolir;</w:t>
      </w:r>
    </w:p>
    <w:p w:rsidR="00426AE2" w:rsidRPr="00426AE2" w:rsidRDefault="00426AE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t xml:space="preserve">  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Pr="00426AE2">
        <w:rPr>
          <w:rFonts w:ascii="Arial" w:hAnsi="Arial" w:cs="Arial"/>
          <w:i/>
          <w:iCs/>
          <w:sz w:val="16"/>
          <w:szCs w:val="16"/>
          <w:lang w:eastAsia="pt-PT"/>
        </w:rPr>
        <w:t>c</w:t>
      </w:r>
      <w:r w:rsidRPr="00426AE2">
        <w:rPr>
          <w:rFonts w:ascii="Arial" w:hAnsi="Arial" w:cs="Arial"/>
          <w:sz w:val="16"/>
          <w:szCs w:val="16"/>
          <w:lang w:eastAsia="pt-PT"/>
        </w:rPr>
        <w:t>) A preta para os elementos a manter;</w:t>
      </w:r>
    </w:p>
    <w:p w:rsidR="00426AE2" w:rsidRDefault="00426AE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TimesNewRomanPS-ItalicMT"/>
          <w:sz w:val="16"/>
          <w:szCs w:val="16"/>
        </w:rPr>
        <w:t xml:space="preserve">      </w:t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="00471DE5" w:rsidRPr="004E0927">
        <w:rPr>
          <w:rFonts w:ascii="Arial" w:hAnsi="Arial" w:cs="TimesNewRomanPS-ItalicMT"/>
          <w:sz w:val="16"/>
          <w:szCs w:val="16"/>
        </w:rPr>
        <w:fldChar w:fldCharType="end"/>
      </w:r>
      <w:r>
        <w:rPr>
          <w:rFonts w:ascii="Arial" w:hAnsi="Arial" w:cs="TimesNewRomanPS-ItalicMT"/>
          <w:sz w:val="16"/>
          <w:szCs w:val="16"/>
        </w:rPr>
        <w:t xml:space="preserve"> </w:t>
      </w:r>
      <w:r w:rsidRPr="00426AE2">
        <w:rPr>
          <w:rFonts w:ascii="Arial" w:hAnsi="Arial" w:cs="Arial"/>
          <w:i/>
          <w:iCs/>
          <w:sz w:val="16"/>
          <w:szCs w:val="16"/>
          <w:lang w:eastAsia="pt-PT"/>
        </w:rPr>
        <w:t>d</w:t>
      </w:r>
      <w:r w:rsidRPr="00426AE2">
        <w:rPr>
          <w:rFonts w:ascii="Arial" w:hAnsi="Arial" w:cs="Arial"/>
          <w:sz w:val="16"/>
          <w:szCs w:val="16"/>
          <w:lang w:eastAsia="pt-PT"/>
        </w:rPr>
        <w:t>) A azul para elementos a legalizar.</w:t>
      </w:r>
    </w:p>
    <w:p w:rsidR="006E6272" w:rsidRPr="00426AE2" w:rsidRDefault="006E6272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</w:p>
    <w:p w:rsidR="00426AE2" w:rsidRDefault="00471DE5" w:rsidP="00426A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eastAsia="pt-PT"/>
        </w:rPr>
      </w:pPr>
      <w:r w:rsidRPr="004E0927">
        <w:rPr>
          <w:rFonts w:ascii="Arial" w:hAnsi="Arial" w:cs="TimesNewRomanPS-ItalicMT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 w:rsidR="00426AE2" w:rsidRPr="004E0927">
        <w:rPr>
          <w:rFonts w:ascii="Arial" w:hAnsi="Arial" w:cs="TimesNewRomanPS-ItalicMT"/>
          <w:sz w:val="16"/>
          <w:szCs w:val="16"/>
        </w:rPr>
        <w:instrText xml:space="preserve"> FORMCHECKBOX </w:instrText>
      </w:r>
      <w:r w:rsidR="000A2731">
        <w:rPr>
          <w:rFonts w:ascii="Arial" w:hAnsi="Arial" w:cs="TimesNewRomanPS-ItalicMT"/>
          <w:sz w:val="16"/>
          <w:szCs w:val="16"/>
        </w:rPr>
      </w:r>
      <w:r w:rsidR="000A2731">
        <w:rPr>
          <w:rFonts w:ascii="Arial" w:hAnsi="Arial" w:cs="TimesNewRomanPS-ItalicMT"/>
          <w:sz w:val="16"/>
          <w:szCs w:val="16"/>
        </w:rPr>
        <w:fldChar w:fldCharType="separate"/>
      </w:r>
      <w:r w:rsidRPr="004E0927">
        <w:rPr>
          <w:rFonts w:ascii="Arial" w:hAnsi="Arial" w:cs="TimesNewRomanPS-ItalicMT"/>
          <w:sz w:val="16"/>
          <w:szCs w:val="16"/>
        </w:rPr>
        <w:fldChar w:fldCharType="end"/>
      </w:r>
      <w:r w:rsidR="00426AE2">
        <w:rPr>
          <w:rFonts w:ascii="Arial" w:hAnsi="Arial" w:cs="TimesNewRomanPS-ItalicMT"/>
          <w:sz w:val="16"/>
          <w:szCs w:val="16"/>
        </w:rPr>
        <w:t xml:space="preserve"> </w:t>
      </w:r>
      <w:r w:rsidR="00426AE2">
        <w:rPr>
          <w:rFonts w:ascii="Arial" w:hAnsi="Arial" w:cs="Arial"/>
          <w:sz w:val="16"/>
          <w:szCs w:val="16"/>
          <w:lang w:eastAsia="pt-PT"/>
        </w:rPr>
        <w:t>7)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 xml:space="preserve"> As escalas indic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adas nos desenhos não dispensam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a cotagem, quer nos desen</w:t>
      </w:r>
      <w:r w:rsidR="00426AE2">
        <w:rPr>
          <w:rFonts w:ascii="Arial" w:hAnsi="Arial" w:cs="Arial"/>
          <w:sz w:val="16"/>
          <w:szCs w:val="16"/>
          <w:lang w:eastAsia="pt-PT"/>
        </w:rPr>
        <w:t xml:space="preserve">hos com as cores convencionais, </w:t>
      </w:r>
      <w:r w:rsidR="00426AE2" w:rsidRPr="00B57ABF">
        <w:rPr>
          <w:rFonts w:ascii="Arial" w:hAnsi="Arial" w:cs="Arial"/>
          <w:sz w:val="16"/>
          <w:szCs w:val="16"/>
          <w:lang w:eastAsia="pt-PT"/>
        </w:rPr>
        <w:t>quer nos desenhos com a proposta final.</w:t>
      </w:r>
    </w:p>
    <w:p w:rsidR="00F74CDF" w:rsidRDefault="00F74CDF" w:rsidP="00F74CDF">
      <w:pPr>
        <w:autoSpaceDE w:val="0"/>
        <w:autoSpaceDN w:val="0"/>
        <w:adjustRightInd w:val="0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DE4FF2" w:rsidRPr="00F74CDF" w:rsidRDefault="00DE4FF2" w:rsidP="00F74CDF">
      <w:pPr>
        <w:autoSpaceDE w:val="0"/>
        <w:autoSpaceDN w:val="0"/>
        <w:adjustRightInd w:val="0"/>
        <w:rPr>
          <w:rFonts w:ascii="TimesNewRomanPSMT" w:hAnsi="TimesNewRomanPSMT" w:cs="TimesNewRomanPSMT"/>
          <w:sz w:val="21"/>
          <w:szCs w:val="21"/>
          <w:lang w:eastAsia="pt-PT"/>
        </w:rPr>
      </w:pPr>
    </w:p>
    <w:p w:rsidR="00DA46B7" w:rsidRDefault="00DA46B7" w:rsidP="00DA46B7">
      <w:pPr>
        <w:autoSpaceDE w:val="0"/>
        <w:autoSpaceDN w:val="0"/>
        <w:adjustRightInd w:val="0"/>
        <w:spacing w:line="360" w:lineRule="auto"/>
        <w:ind w:left="-7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AE06E9">
        <w:rPr>
          <w:rFonts w:ascii="Arial" w:hAnsi="Arial" w:cs="Arial"/>
          <w:b/>
          <w:bCs/>
          <w:sz w:val="18"/>
          <w:szCs w:val="18"/>
          <w:u w:val="single"/>
        </w:rPr>
        <w:t>OBSERVAÇÕES</w:t>
      </w:r>
      <w:r w:rsidR="00E025F2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:rsidR="00DA46B7" w:rsidRPr="00AE06E9" w:rsidRDefault="00DA46B7" w:rsidP="00DA46B7">
      <w:pPr>
        <w:autoSpaceDE w:val="0"/>
        <w:autoSpaceDN w:val="0"/>
        <w:adjustRightInd w:val="0"/>
        <w:spacing w:line="360" w:lineRule="auto"/>
        <w:ind w:left="-72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DA46B7" w:rsidRDefault="00DA46B7" w:rsidP="00DA46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025F2">
        <w:rPr>
          <w:rFonts w:ascii="Arial" w:hAnsi="Arial" w:cs="Arial"/>
          <w:bCs/>
          <w:sz w:val="16"/>
          <w:szCs w:val="16"/>
        </w:rPr>
        <w:t>1)</w:t>
      </w:r>
      <w:r w:rsidRPr="00AE06E9">
        <w:rPr>
          <w:rFonts w:ascii="Arial" w:hAnsi="Arial" w:cs="Arial"/>
          <w:b/>
          <w:bCs/>
          <w:sz w:val="16"/>
          <w:szCs w:val="16"/>
        </w:rPr>
        <w:t xml:space="preserve"> </w:t>
      </w:r>
      <w:r w:rsidRPr="00AE06E9">
        <w:rPr>
          <w:rFonts w:ascii="Arial" w:hAnsi="Arial" w:cs="Arial"/>
          <w:sz w:val="16"/>
          <w:szCs w:val="16"/>
        </w:rPr>
        <w:t>Os elementos que instruem o processo são organizados pela ordem indicada na pres</w:t>
      </w:r>
      <w:r>
        <w:rPr>
          <w:rFonts w:ascii="Arial" w:hAnsi="Arial" w:cs="Arial"/>
          <w:sz w:val="16"/>
          <w:szCs w:val="16"/>
        </w:rPr>
        <w:t>ente ficha</w:t>
      </w:r>
      <w:r w:rsidRPr="00AE06E9">
        <w:rPr>
          <w:rFonts w:ascii="Arial" w:hAnsi="Arial" w:cs="Arial"/>
          <w:sz w:val="16"/>
          <w:szCs w:val="16"/>
        </w:rPr>
        <w:t>.</w:t>
      </w:r>
    </w:p>
    <w:p w:rsidR="00DA46B7" w:rsidRDefault="00DA46B7" w:rsidP="00DA46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A46B7" w:rsidRDefault="00DA46B7" w:rsidP="00DA46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025F2">
        <w:rPr>
          <w:rFonts w:ascii="Arial" w:hAnsi="Arial" w:cs="Arial"/>
          <w:bCs/>
          <w:sz w:val="16"/>
          <w:szCs w:val="16"/>
        </w:rPr>
        <w:t>2)</w:t>
      </w:r>
      <w:r w:rsidRPr="00AE06E9">
        <w:rPr>
          <w:rFonts w:ascii="Arial" w:hAnsi="Arial" w:cs="Arial"/>
          <w:b/>
          <w:bCs/>
          <w:sz w:val="16"/>
          <w:szCs w:val="16"/>
        </w:rPr>
        <w:t xml:space="preserve"> </w:t>
      </w:r>
      <w:r w:rsidRPr="00AE06E9">
        <w:rPr>
          <w:rFonts w:ascii="Arial" w:hAnsi="Arial" w:cs="Arial"/>
          <w:sz w:val="16"/>
          <w:szCs w:val="16"/>
        </w:rPr>
        <w:t>Caso o técnico responsáve</w:t>
      </w:r>
      <w:r w:rsidR="00426AE2">
        <w:rPr>
          <w:rFonts w:ascii="Arial" w:hAnsi="Arial" w:cs="Arial"/>
          <w:sz w:val="16"/>
          <w:szCs w:val="16"/>
        </w:rPr>
        <w:t>l entenda que dadas as carac</w:t>
      </w:r>
      <w:r w:rsidRPr="00AE06E9">
        <w:rPr>
          <w:rFonts w:ascii="Arial" w:hAnsi="Arial" w:cs="Arial"/>
          <w:sz w:val="16"/>
          <w:szCs w:val="16"/>
        </w:rPr>
        <w:t>terísticas da operação urbanística, poderá eventualmente ficar dispensado de apresentação de algum dos elementos acima referidos, deverá apresentar exposição por escrito justificando a referida dispensa e apresentando como fundamento a base legal para a mesma.</w:t>
      </w:r>
    </w:p>
    <w:p w:rsidR="009656A2" w:rsidRDefault="009656A2" w:rsidP="00DA46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656A2" w:rsidRPr="009656A2" w:rsidRDefault="009656A2" w:rsidP="009656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17"/>
          <w:szCs w:val="17"/>
          <w:lang w:eastAsia="pt-PT"/>
        </w:rPr>
      </w:pPr>
      <w:r>
        <w:rPr>
          <w:rFonts w:ascii="Arial" w:hAnsi="Arial" w:cs="TimesNewRomanPS-ItalicMT"/>
          <w:sz w:val="16"/>
          <w:szCs w:val="16"/>
        </w:rPr>
        <w:t>3</w:t>
      </w:r>
      <w:r w:rsidRPr="009656A2">
        <w:rPr>
          <w:rFonts w:ascii="Arial" w:hAnsi="Arial" w:cs="Arial"/>
          <w:sz w:val="16"/>
          <w:szCs w:val="16"/>
          <w:lang w:eastAsia="pt-PT"/>
        </w:rPr>
        <w:t>) Até à entrada em funcionamento do sistema eletrónico previsto no RJUE, o pedido é acompanhado do respetivo requerimento, apresentado na Câmara Municipal em duplicado, constituído por um original em papel com as peças devidamente datadas e assinadas pelo técnico autor do projeto e uma cópia em formato digital, e um termo de responsabilidade, em que o técnico assume que o requerimento em formato digital se encontra corretamente instruído, estruturado de acordo com as normas indicadas e que constitui cópia integral dos elementos apresentados em papel.</w:t>
      </w:r>
    </w:p>
    <w:p w:rsidR="00A01C19" w:rsidRDefault="00A01C19" w:rsidP="00DA46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01C19" w:rsidRPr="00AE06E9" w:rsidRDefault="009656A2" w:rsidP="00DA46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4</w:t>
      </w:r>
      <w:r w:rsidR="00A01C19">
        <w:rPr>
          <w:rFonts w:ascii="Arial" w:hAnsi="Arial"/>
          <w:sz w:val="16"/>
          <w:szCs w:val="16"/>
        </w:rPr>
        <w:t xml:space="preserve">) Com a apresentação deste pedido de </w:t>
      </w:r>
      <w:r w:rsidR="00A01C19">
        <w:rPr>
          <w:rFonts w:ascii="Arial" w:hAnsi="Arial"/>
          <w:b/>
          <w:sz w:val="16"/>
          <w:szCs w:val="16"/>
        </w:rPr>
        <w:t xml:space="preserve">licenciamento </w:t>
      </w:r>
      <w:r w:rsidR="00A01C19" w:rsidRPr="004E0927">
        <w:rPr>
          <w:rFonts w:ascii="Arial" w:hAnsi="Arial" w:cs="TimesNewRomanPSMT"/>
          <w:b/>
          <w:sz w:val="16"/>
          <w:szCs w:val="16"/>
        </w:rPr>
        <w:t xml:space="preserve">referente </w:t>
      </w:r>
      <w:r w:rsidR="00A01C19">
        <w:rPr>
          <w:rFonts w:ascii="Arial" w:hAnsi="Arial" w:cs="TimesNewRomanPSMT"/>
          <w:b/>
          <w:sz w:val="16"/>
          <w:szCs w:val="16"/>
        </w:rPr>
        <w:t xml:space="preserve">à realização </w:t>
      </w:r>
      <w:r w:rsidR="00A01C19">
        <w:rPr>
          <w:rFonts w:ascii="Arial" w:hAnsi="Arial" w:cs="TimesNewRomanPSMT"/>
          <w:b/>
          <w:sz w:val="16"/>
        </w:rPr>
        <w:t>de</w:t>
      </w:r>
      <w:r w:rsidR="00A01C19" w:rsidRPr="002B687C">
        <w:rPr>
          <w:rFonts w:ascii="Arial" w:hAnsi="Arial" w:cs="TimesNewRomanPSMT"/>
          <w:b/>
          <w:sz w:val="16"/>
        </w:rPr>
        <w:t xml:space="preserve"> obras de edificação em áreas abrangidas por </w:t>
      </w:r>
      <w:r w:rsidR="00D21222">
        <w:rPr>
          <w:rFonts w:ascii="Arial" w:hAnsi="Arial" w:cs="TimesNewRomanPSMT"/>
          <w:b/>
          <w:sz w:val="16"/>
        </w:rPr>
        <w:t>p</w:t>
      </w:r>
      <w:r w:rsidR="00A01C19">
        <w:rPr>
          <w:rFonts w:ascii="Arial" w:hAnsi="Arial" w:cs="TimesNewRomanPSMT"/>
          <w:b/>
          <w:sz w:val="16"/>
        </w:rPr>
        <w:t>lano dire</w:t>
      </w:r>
      <w:r w:rsidR="00A01C19" w:rsidRPr="002B687C">
        <w:rPr>
          <w:rFonts w:ascii="Arial" w:hAnsi="Arial" w:cs="TimesNewRomanPSMT"/>
          <w:b/>
          <w:sz w:val="16"/>
        </w:rPr>
        <w:t>tor municipal</w:t>
      </w:r>
      <w:r w:rsidR="00A01C19">
        <w:rPr>
          <w:rFonts w:ascii="Arial" w:hAnsi="Arial"/>
          <w:sz w:val="16"/>
          <w:szCs w:val="16"/>
        </w:rPr>
        <w:t xml:space="preserve"> na Câmara Municipal de Sever do Vouga, o requerente, em conformidade com o RJUE, deverá, no prazo de </w:t>
      </w:r>
      <w:r w:rsidR="00A01C19">
        <w:rPr>
          <w:rFonts w:ascii="Arial" w:hAnsi="Arial"/>
          <w:b/>
          <w:sz w:val="16"/>
          <w:szCs w:val="16"/>
        </w:rPr>
        <w:t>10 dias</w:t>
      </w:r>
      <w:r w:rsidR="00A01C19">
        <w:rPr>
          <w:rFonts w:ascii="Arial" w:hAnsi="Arial"/>
          <w:sz w:val="16"/>
          <w:szCs w:val="16"/>
        </w:rPr>
        <w:t>, publicitar o pedido efetuado, colocando no local de execução da obra, de forma visível da via pública, o respetivo aviso, segundo modelo aprovado e anexo IX à Portaria nº 228/2015 de 3 de agosto.</w:t>
      </w:r>
    </w:p>
    <w:sectPr w:rsidR="00A01C19" w:rsidRPr="00AE06E9" w:rsidSect="009B0B09">
      <w:pgSz w:w="11909" w:h="16834" w:code="9"/>
      <w:pgMar w:top="426" w:right="852" w:bottom="568" w:left="119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31" w:rsidRPr="00DF1B90" w:rsidRDefault="000A2731" w:rsidP="00DF1B90">
      <w:r>
        <w:separator/>
      </w:r>
    </w:p>
  </w:endnote>
  <w:endnote w:type="continuationSeparator" w:id="0">
    <w:p w:rsidR="000A2731" w:rsidRPr="00DF1B90" w:rsidRDefault="000A2731" w:rsidP="00D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31" w:rsidRPr="00DF1B90" w:rsidRDefault="000A2731" w:rsidP="00DF1B90">
      <w:r>
        <w:separator/>
      </w:r>
    </w:p>
  </w:footnote>
  <w:footnote w:type="continuationSeparator" w:id="0">
    <w:p w:rsidR="000A2731" w:rsidRPr="00DF1B90" w:rsidRDefault="000A2731" w:rsidP="00DF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BCE"/>
    <w:multiLevelType w:val="hybridMultilevel"/>
    <w:tmpl w:val="24B20F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35C4"/>
    <w:multiLevelType w:val="hybridMultilevel"/>
    <w:tmpl w:val="C2EEA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0BE"/>
    <w:multiLevelType w:val="hybridMultilevel"/>
    <w:tmpl w:val="F13048C8"/>
    <w:lvl w:ilvl="0" w:tplc="B756F008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C05548E"/>
    <w:multiLevelType w:val="hybridMultilevel"/>
    <w:tmpl w:val="FFEEF2EA"/>
    <w:lvl w:ilvl="0" w:tplc="3D7896E2">
      <w:start w:val="1"/>
      <w:numFmt w:val="lowerLetter"/>
      <w:lvlText w:val="%1)"/>
      <w:lvlJc w:val="left"/>
      <w:pPr>
        <w:ind w:left="360" w:hanging="360"/>
      </w:pPr>
      <w:rPr>
        <w:rFonts w:cs="TimesNewRomanPS-ItalicMT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924B5E"/>
    <w:multiLevelType w:val="hybridMultilevel"/>
    <w:tmpl w:val="33082E46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GN6I8dpDQVDg92Kj9IyRiaE3nTQ=" w:salt="ptNsXw1S/BSn29zE1TURCA==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864"/>
    <w:rsid w:val="0000047E"/>
    <w:rsid w:val="00003086"/>
    <w:rsid w:val="000030C0"/>
    <w:rsid w:val="00006503"/>
    <w:rsid w:val="00040EAB"/>
    <w:rsid w:val="00047BCF"/>
    <w:rsid w:val="0006190B"/>
    <w:rsid w:val="0009341F"/>
    <w:rsid w:val="000A054F"/>
    <w:rsid w:val="000A18F3"/>
    <w:rsid w:val="000A2731"/>
    <w:rsid w:val="000A4DB2"/>
    <w:rsid w:val="000B5439"/>
    <w:rsid w:val="000B6A95"/>
    <w:rsid w:val="000F64E4"/>
    <w:rsid w:val="00100DE8"/>
    <w:rsid w:val="00102180"/>
    <w:rsid w:val="001210F5"/>
    <w:rsid w:val="00141C61"/>
    <w:rsid w:val="00153175"/>
    <w:rsid w:val="00175DD0"/>
    <w:rsid w:val="00195004"/>
    <w:rsid w:val="001A311A"/>
    <w:rsid w:val="001B1E31"/>
    <w:rsid w:val="001B2AD7"/>
    <w:rsid w:val="001B5817"/>
    <w:rsid w:val="001F0C8D"/>
    <w:rsid w:val="001F5652"/>
    <w:rsid w:val="00204C9C"/>
    <w:rsid w:val="00224C0E"/>
    <w:rsid w:val="00225140"/>
    <w:rsid w:val="00233912"/>
    <w:rsid w:val="002379F8"/>
    <w:rsid w:val="00251D3D"/>
    <w:rsid w:val="00262B30"/>
    <w:rsid w:val="00265CAD"/>
    <w:rsid w:val="002A3DD7"/>
    <w:rsid w:val="002B632F"/>
    <w:rsid w:val="002C2525"/>
    <w:rsid w:val="002D06C0"/>
    <w:rsid w:val="002E363B"/>
    <w:rsid w:val="003219E4"/>
    <w:rsid w:val="0032344B"/>
    <w:rsid w:val="00341F6B"/>
    <w:rsid w:val="003546C3"/>
    <w:rsid w:val="00354C88"/>
    <w:rsid w:val="00377A56"/>
    <w:rsid w:val="0039492E"/>
    <w:rsid w:val="00395B7F"/>
    <w:rsid w:val="003A0F3D"/>
    <w:rsid w:val="003A1602"/>
    <w:rsid w:val="003A3166"/>
    <w:rsid w:val="003A4A03"/>
    <w:rsid w:val="003A7811"/>
    <w:rsid w:val="003B3A93"/>
    <w:rsid w:val="003D24B2"/>
    <w:rsid w:val="004040AF"/>
    <w:rsid w:val="0041138D"/>
    <w:rsid w:val="0041268C"/>
    <w:rsid w:val="0042252D"/>
    <w:rsid w:val="0042689D"/>
    <w:rsid w:val="00426AE2"/>
    <w:rsid w:val="004346C0"/>
    <w:rsid w:val="004439A1"/>
    <w:rsid w:val="004538A3"/>
    <w:rsid w:val="00453EF0"/>
    <w:rsid w:val="00471942"/>
    <w:rsid w:val="00471DE5"/>
    <w:rsid w:val="00472B4B"/>
    <w:rsid w:val="00496D2A"/>
    <w:rsid w:val="004A03A0"/>
    <w:rsid w:val="004A2F53"/>
    <w:rsid w:val="004A7E45"/>
    <w:rsid w:val="004B7B48"/>
    <w:rsid w:val="004C49E9"/>
    <w:rsid w:val="004D6DBA"/>
    <w:rsid w:val="004E0418"/>
    <w:rsid w:val="004F115C"/>
    <w:rsid w:val="00502174"/>
    <w:rsid w:val="00510051"/>
    <w:rsid w:val="005222AE"/>
    <w:rsid w:val="00533CA8"/>
    <w:rsid w:val="00540D12"/>
    <w:rsid w:val="00567912"/>
    <w:rsid w:val="00580A8D"/>
    <w:rsid w:val="005B6271"/>
    <w:rsid w:val="005D3B34"/>
    <w:rsid w:val="005E458C"/>
    <w:rsid w:val="005F3490"/>
    <w:rsid w:val="00620882"/>
    <w:rsid w:val="00641F11"/>
    <w:rsid w:val="00656E76"/>
    <w:rsid w:val="00664F02"/>
    <w:rsid w:val="006707F4"/>
    <w:rsid w:val="00693C11"/>
    <w:rsid w:val="006C37F1"/>
    <w:rsid w:val="006D38F1"/>
    <w:rsid w:val="006D5DAB"/>
    <w:rsid w:val="006E6272"/>
    <w:rsid w:val="006F7649"/>
    <w:rsid w:val="007155EA"/>
    <w:rsid w:val="007210EB"/>
    <w:rsid w:val="00731BE5"/>
    <w:rsid w:val="007359E2"/>
    <w:rsid w:val="00737B61"/>
    <w:rsid w:val="0074085B"/>
    <w:rsid w:val="007635A1"/>
    <w:rsid w:val="007700F7"/>
    <w:rsid w:val="007840FC"/>
    <w:rsid w:val="007C09FB"/>
    <w:rsid w:val="007E1137"/>
    <w:rsid w:val="007E4C7D"/>
    <w:rsid w:val="007F4CFF"/>
    <w:rsid w:val="00825595"/>
    <w:rsid w:val="008530BB"/>
    <w:rsid w:val="008735B0"/>
    <w:rsid w:val="008743EB"/>
    <w:rsid w:val="008764D5"/>
    <w:rsid w:val="00881778"/>
    <w:rsid w:val="00897766"/>
    <w:rsid w:val="008B479E"/>
    <w:rsid w:val="008D42AF"/>
    <w:rsid w:val="008D76DF"/>
    <w:rsid w:val="008E1864"/>
    <w:rsid w:val="00906324"/>
    <w:rsid w:val="009115A1"/>
    <w:rsid w:val="00942C07"/>
    <w:rsid w:val="0094676D"/>
    <w:rsid w:val="00952D29"/>
    <w:rsid w:val="009656A2"/>
    <w:rsid w:val="00975B98"/>
    <w:rsid w:val="00981AD7"/>
    <w:rsid w:val="00985EAB"/>
    <w:rsid w:val="00990B09"/>
    <w:rsid w:val="009A05DB"/>
    <w:rsid w:val="009B0B09"/>
    <w:rsid w:val="009C1ACD"/>
    <w:rsid w:val="009C1D10"/>
    <w:rsid w:val="009C515D"/>
    <w:rsid w:val="009D3B16"/>
    <w:rsid w:val="009E3491"/>
    <w:rsid w:val="00A01C19"/>
    <w:rsid w:val="00A255EA"/>
    <w:rsid w:val="00A258A4"/>
    <w:rsid w:val="00A26917"/>
    <w:rsid w:val="00A56A51"/>
    <w:rsid w:val="00A96651"/>
    <w:rsid w:val="00A9712E"/>
    <w:rsid w:val="00AA08F1"/>
    <w:rsid w:val="00AF4A77"/>
    <w:rsid w:val="00B21169"/>
    <w:rsid w:val="00B27CE0"/>
    <w:rsid w:val="00B54235"/>
    <w:rsid w:val="00BC4AA5"/>
    <w:rsid w:val="00C024BA"/>
    <w:rsid w:val="00C03927"/>
    <w:rsid w:val="00C721D8"/>
    <w:rsid w:val="00C91CDA"/>
    <w:rsid w:val="00C93D73"/>
    <w:rsid w:val="00CA4DA5"/>
    <w:rsid w:val="00CC0F10"/>
    <w:rsid w:val="00CC531B"/>
    <w:rsid w:val="00CD6352"/>
    <w:rsid w:val="00CF25D1"/>
    <w:rsid w:val="00D03507"/>
    <w:rsid w:val="00D066CD"/>
    <w:rsid w:val="00D10AFF"/>
    <w:rsid w:val="00D21222"/>
    <w:rsid w:val="00D40D3B"/>
    <w:rsid w:val="00D42AF5"/>
    <w:rsid w:val="00D45F99"/>
    <w:rsid w:val="00D469ED"/>
    <w:rsid w:val="00D626A2"/>
    <w:rsid w:val="00D70A3F"/>
    <w:rsid w:val="00D90F60"/>
    <w:rsid w:val="00D9412F"/>
    <w:rsid w:val="00DA46B7"/>
    <w:rsid w:val="00DB38D3"/>
    <w:rsid w:val="00DB699E"/>
    <w:rsid w:val="00DE4FF2"/>
    <w:rsid w:val="00DE7E52"/>
    <w:rsid w:val="00DF0109"/>
    <w:rsid w:val="00DF1B90"/>
    <w:rsid w:val="00E025F2"/>
    <w:rsid w:val="00E02840"/>
    <w:rsid w:val="00E15744"/>
    <w:rsid w:val="00E21BCD"/>
    <w:rsid w:val="00E66EBC"/>
    <w:rsid w:val="00E71BE0"/>
    <w:rsid w:val="00E74228"/>
    <w:rsid w:val="00EA7648"/>
    <w:rsid w:val="00EC18EA"/>
    <w:rsid w:val="00EC1AE7"/>
    <w:rsid w:val="00EF03E4"/>
    <w:rsid w:val="00EF1B24"/>
    <w:rsid w:val="00EF4B9D"/>
    <w:rsid w:val="00F17786"/>
    <w:rsid w:val="00F24637"/>
    <w:rsid w:val="00F34DBD"/>
    <w:rsid w:val="00F472E5"/>
    <w:rsid w:val="00F734F5"/>
    <w:rsid w:val="00F74CDF"/>
    <w:rsid w:val="00F860CE"/>
    <w:rsid w:val="00F87E2B"/>
    <w:rsid w:val="00FA76F3"/>
    <w:rsid w:val="00FA7E9A"/>
    <w:rsid w:val="00FB7693"/>
    <w:rsid w:val="00FB7EB7"/>
    <w:rsid w:val="00FC7832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2525"/>
    <w:rPr>
      <w:sz w:val="24"/>
      <w:szCs w:val="24"/>
      <w:lang w:eastAsia="en-US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2C2525"/>
    <w:pPr>
      <w:keepNext/>
      <w:jc w:val="center"/>
      <w:outlineLvl w:val="0"/>
    </w:pPr>
    <w:rPr>
      <w:b/>
      <w:bCs/>
      <w:sz w:val="20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2C2525"/>
    <w:pPr>
      <w:keepNext/>
      <w:outlineLvl w:val="1"/>
    </w:pPr>
    <w:rPr>
      <w:rFonts w:ascii="Arial" w:hAnsi="Arial" w:cs="Arial"/>
      <w:b/>
      <w:bCs/>
      <w:sz w:val="12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2C252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2C252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C2525"/>
    <w:pPr>
      <w:keepNext/>
      <w:outlineLvl w:val="4"/>
    </w:pPr>
    <w:rPr>
      <w:b/>
      <w:bCs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2C252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2C252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2C2525"/>
    <w:pPr>
      <w:keepNext/>
      <w:outlineLvl w:val="7"/>
    </w:pPr>
    <w:rPr>
      <w:rFonts w:ascii="Arial" w:hAnsi="Arial" w:cs="Arial"/>
      <w:b/>
      <w:bCs/>
      <w:sz w:val="14"/>
    </w:rPr>
  </w:style>
  <w:style w:type="paragraph" w:styleId="Cabealho9">
    <w:name w:val="heading 9"/>
    <w:basedOn w:val="Normal"/>
    <w:next w:val="Normal"/>
    <w:link w:val="Cabealho9Carcter"/>
    <w:uiPriority w:val="99"/>
    <w:qFormat/>
    <w:rsid w:val="002C252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5E45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5E458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5E458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5E458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5E458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5E458C"/>
    <w:rPr>
      <w:rFonts w:ascii="Calibri" w:hAnsi="Calibri" w:cs="Times New Roman"/>
      <w:b/>
      <w:bCs/>
      <w:lang w:eastAsia="en-US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5E458C"/>
    <w:rPr>
      <w:rFonts w:ascii="Calibri" w:hAnsi="Calibri" w:cs="Times New Roman"/>
      <w:sz w:val="24"/>
      <w:szCs w:val="24"/>
      <w:lang w:eastAsia="en-US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5E45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semiHidden/>
    <w:locked/>
    <w:rsid w:val="005E458C"/>
    <w:rPr>
      <w:rFonts w:ascii="Cambria" w:hAnsi="Cambria" w:cs="Times New Roman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2C252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5E458C"/>
    <w:rPr>
      <w:rFonts w:cs="Times New Roman"/>
      <w:sz w:val="2"/>
      <w:lang w:eastAsia="en-US"/>
    </w:rPr>
  </w:style>
  <w:style w:type="character" w:customStyle="1" w:styleId="Carcter">
    <w:name w:val="Carácter"/>
    <w:basedOn w:val="Tipodeletrapredefinidodopargrafo"/>
    <w:uiPriority w:val="99"/>
    <w:semiHidden/>
    <w:rsid w:val="002C252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qFormat/>
    <w:rsid w:val="000A18F3"/>
    <w:pPr>
      <w:ind w:left="720"/>
      <w:contextualSpacing/>
    </w:pPr>
  </w:style>
  <w:style w:type="character" w:customStyle="1" w:styleId="CarcterCarcter6">
    <w:name w:val="Carácter Carácter6"/>
    <w:basedOn w:val="Tipodeletrapredefinidodopargrafo"/>
    <w:semiHidden/>
    <w:locked/>
    <w:rsid w:val="006C37F1"/>
    <w:rPr>
      <w:rFonts w:ascii="Arial" w:hAnsi="Arial" w:cs="Arial"/>
      <w:b/>
      <w:bCs/>
      <w:sz w:val="12"/>
      <w:szCs w:val="24"/>
      <w:lang w:val="pt-PT" w:eastAsia="en-US" w:bidi="ar-SA"/>
    </w:rPr>
  </w:style>
  <w:style w:type="paragraph" w:styleId="Cabealho">
    <w:name w:val="header"/>
    <w:basedOn w:val="Normal"/>
    <w:link w:val="CabealhoCarcter"/>
    <w:uiPriority w:val="99"/>
    <w:semiHidden/>
    <w:unhideWhenUsed/>
    <w:locked/>
    <w:rsid w:val="00DF1B9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F1B90"/>
    <w:rPr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locked/>
    <w:rsid w:val="00DF1B9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F1B90"/>
    <w:rPr>
      <w:sz w:val="24"/>
      <w:szCs w:val="24"/>
      <w:lang w:eastAsia="en-US"/>
    </w:rPr>
  </w:style>
  <w:style w:type="character" w:customStyle="1" w:styleId="CarcterCarcter10">
    <w:name w:val="Carácter Carácter10"/>
    <w:basedOn w:val="Tipodeletrapredefinidodopargrafo"/>
    <w:semiHidden/>
    <w:locked/>
    <w:rsid w:val="008D42AF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customStyle="1" w:styleId="CarcterCarcter9">
    <w:name w:val="Carácter Carácter9"/>
    <w:basedOn w:val="Tipodeletrapredefinidodopargrafo"/>
    <w:semiHidden/>
    <w:locked/>
    <w:rsid w:val="008D42AF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customStyle="1" w:styleId="CarcterCarcter8">
    <w:name w:val="Carácter Carácter8"/>
    <w:basedOn w:val="Tipodeletrapredefinidodopargrafo"/>
    <w:semiHidden/>
    <w:locked/>
    <w:rsid w:val="008D42AF"/>
    <w:rPr>
      <w:rFonts w:ascii="Arial" w:hAnsi="Arial" w:cs="Arial"/>
      <w:b/>
      <w:bCs/>
      <w:sz w:val="12"/>
      <w:szCs w:val="24"/>
      <w:lang w:val="pt-PT" w:eastAsia="en-US" w:bidi="ar-SA"/>
    </w:rPr>
  </w:style>
  <w:style w:type="character" w:styleId="Hiperligao">
    <w:name w:val="Hyperlink"/>
    <w:locked/>
    <w:rsid w:val="00897766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EF4B9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0A4DB2"/>
    <w:rPr>
      <w:rFonts w:ascii="Arial" w:hAnsi="Arial" w:cs="Arial" w:hint="default"/>
      <w:b/>
      <w:bCs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inq.ine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Ambiente%20de%20trabalho\requerimentos%20pc\REQUERIMENTO%20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GERAL</Template>
  <TotalTime>42</TotalTime>
  <Pages>1</Pages>
  <Words>2820</Words>
  <Characters>15231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18015</CharactersWithSpaces>
  <SharedDoc>false</SharedDoc>
  <HLinks>
    <vt:vector size="6" baseType="variant">
      <vt:variant>
        <vt:i4>4849672</vt:i4>
      </vt:variant>
      <vt:variant>
        <vt:i4>274</vt:i4>
      </vt:variant>
      <vt:variant>
        <vt:i4>0</vt:i4>
      </vt:variant>
      <vt:variant>
        <vt:i4>5</vt:i4>
      </vt:variant>
      <vt:variant>
        <vt:lpwstr>http://webinq.ine.pt/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19</cp:revision>
  <cp:lastPrinted>2010-09-15T09:37:00Z</cp:lastPrinted>
  <dcterms:created xsi:type="dcterms:W3CDTF">2017-07-05T12:35:00Z</dcterms:created>
  <dcterms:modified xsi:type="dcterms:W3CDTF">2017-11-11T11:31:00Z</dcterms:modified>
</cp:coreProperties>
</file>